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32" w:rsidRDefault="00FB61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866032" w:rsidRDefault="00FB617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866032" w:rsidRDefault="00FB617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ГОРОДСКОГО ОКРУГА «ВОРКУТА»</w:t>
      </w:r>
    </w:p>
    <w:p w:rsidR="00866032" w:rsidRDefault="00866032">
      <w:pPr>
        <w:rPr>
          <w:b/>
          <w:sz w:val="28"/>
          <w:szCs w:val="28"/>
        </w:rPr>
      </w:pPr>
    </w:p>
    <w:p w:rsidR="00866032" w:rsidRDefault="00FB61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866032" w:rsidRDefault="00866032">
      <w:pPr>
        <w:ind w:right="-55"/>
        <w:jc w:val="both"/>
        <w:rPr>
          <w:b/>
          <w:sz w:val="22"/>
          <w:szCs w:val="22"/>
        </w:rPr>
      </w:pPr>
    </w:p>
    <w:p w:rsidR="00866032" w:rsidRDefault="00E02D98" w:rsidP="00FB617A">
      <w:pPr>
        <w:spacing w:line="276" w:lineRule="auto"/>
        <w:ind w:right="-55"/>
        <w:jc w:val="both"/>
        <w:rPr>
          <w:i/>
          <w:sz w:val="26"/>
          <w:szCs w:val="26"/>
        </w:rPr>
      </w:pPr>
      <w:r>
        <w:rPr>
          <w:sz w:val="26"/>
          <w:szCs w:val="26"/>
        </w:rPr>
        <w:t>17.04.</w:t>
      </w:r>
      <w:r w:rsidR="00FB617A">
        <w:rPr>
          <w:sz w:val="26"/>
          <w:szCs w:val="26"/>
        </w:rPr>
        <w:t xml:space="preserve">2023                                                                                                                             № </w:t>
      </w:r>
      <w:r>
        <w:rPr>
          <w:sz w:val="26"/>
          <w:szCs w:val="26"/>
        </w:rPr>
        <w:t>497</w:t>
      </w:r>
    </w:p>
    <w:p w:rsidR="00866032" w:rsidRDefault="00866032" w:rsidP="00FB617A">
      <w:pPr>
        <w:spacing w:line="276" w:lineRule="auto"/>
        <w:jc w:val="center"/>
        <w:rPr>
          <w:i/>
          <w:sz w:val="22"/>
          <w:szCs w:val="22"/>
        </w:rPr>
      </w:pPr>
    </w:p>
    <w:p w:rsidR="00866032" w:rsidRDefault="00FB617A" w:rsidP="00FB617A">
      <w:pPr>
        <w:spacing w:line="276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Об организации работы по использованию в подведомственных муниципальных общеобразовательных учреждениях федеральных образовательных программ</w:t>
      </w:r>
    </w:p>
    <w:p w:rsidR="00866032" w:rsidRDefault="00866032" w:rsidP="00FB617A">
      <w:pPr>
        <w:spacing w:line="276" w:lineRule="auto"/>
        <w:jc w:val="center"/>
        <w:rPr>
          <w:sz w:val="24"/>
          <w:szCs w:val="24"/>
        </w:rPr>
      </w:pPr>
    </w:p>
    <w:p w:rsidR="00866032" w:rsidRPr="005D7DF4" w:rsidRDefault="00FB617A" w:rsidP="002A65BF">
      <w:pPr>
        <w:spacing w:line="360" w:lineRule="auto"/>
        <w:jc w:val="both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 w:rsidR="005D7DF4" w:rsidRPr="005D7DF4">
        <w:rPr>
          <w:sz w:val="24"/>
          <w:szCs w:val="24"/>
        </w:rPr>
        <w:t>В целях формирования единого образовательного пространст</w:t>
      </w:r>
      <w:r w:rsidR="005D7DF4">
        <w:rPr>
          <w:sz w:val="24"/>
          <w:szCs w:val="24"/>
        </w:rPr>
        <w:t>ва и координации введения с 2023-2024</w:t>
      </w:r>
      <w:r w:rsidR="005D7DF4" w:rsidRPr="005D7DF4">
        <w:rPr>
          <w:sz w:val="24"/>
          <w:szCs w:val="24"/>
        </w:rPr>
        <w:t xml:space="preserve"> учебного года </w:t>
      </w:r>
      <w:r w:rsidR="005D7DF4">
        <w:rPr>
          <w:rFonts w:cs="Arial"/>
          <w:color w:val="000000"/>
          <w:sz w:val="24"/>
          <w:szCs w:val="24"/>
        </w:rPr>
        <w:t>федеральных образовательных программам</w:t>
      </w:r>
      <w:r w:rsidR="005D7DF4" w:rsidRPr="005D7DF4">
        <w:rPr>
          <w:sz w:val="24"/>
          <w:szCs w:val="24"/>
        </w:rPr>
        <w:t xml:space="preserve"> начального общего, основного общего</w:t>
      </w:r>
      <w:r w:rsidR="005D7DF4">
        <w:rPr>
          <w:sz w:val="24"/>
          <w:szCs w:val="24"/>
        </w:rPr>
        <w:t>, среднего общего</w:t>
      </w:r>
      <w:r w:rsidR="005D7DF4" w:rsidRPr="005D7DF4">
        <w:rPr>
          <w:sz w:val="24"/>
          <w:szCs w:val="24"/>
        </w:rPr>
        <w:t xml:space="preserve"> образования в </w:t>
      </w:r>
      <w:r w:rsidR="005D7DF4">
        <w:rPr>
          <w:sz w:val="24"/>
          <w:szCs w:val="24"/>
        </w:rPr>
        <w:t>подведомственных обще</w:t>
      </w:r>
      <w:r w:rsidR="005D7DF4" w:rsidRPr="005D7DF4">
        <w:rPr>
          <w:sz w:val="24"/>
          <w:szCs w:val="24"/>
        </w:rPr>
        <w:t>образовате</w:t>
      </w:r>
      <w:r w:rsidR="005D7DF4">
        <w:rPr>
          <w:sz w:val="24"/>
          <w:szCs w:val="24"/>
        </w:rPr>
        <w:t>льных  учреждениях</w:t>
      </w:r>
    </w:p>
    <w:p w:rsidR="00866032" w:rsidRDefault="00FB617A" w:rsidP="002A65B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F711EE" w:rsidRDefault="005D7DF4" w:rsidP="002A65BF">
      <w:pPr>
        <w:spacing w:line="360" w:lineRule="auto"/>
        <w:ind w:firstLine="708"/>
        <w:jc w:val="both"/>
        <w:rPr>
          <w:sz w:val="24"/>
          <w:szCs w:val="24"/>
        </w:rPr>
      </w:pPr>
      <w:r w:rsidRPr="005D7DF4">
        <w:rPr>
          <w:sz w:val="24"/>
          <w:szCs w:val="24"/>
        </w:rPr>
        <w:t xml:space="preserve">1. </w:t>
      </w:r>
      <w:proofErr w:type="gramStart"/>
      <w:r w:rsidRPr="005D7DF4">
        <w:rPr>
          <w:sz w:val="24"/>
          <w:szCs w:val="24"/>
        </w:rPr>
        <w:t>Общеобразовательным</w:t>
      </w:r>
      <w:r w:rsidR="00F711EE">
        <w:rPr>
          <w:sz w:val="24"/>
          <w:szCs w:val="24"/>
        </w:rPr>
        <w:t xml:space="preserve"> </w:t>
      </w:r>
      <w:r w:rsidRPr="005D7DF4">
        <w:rPr>
          <w:sz w:val="24"/>
          <w:szCs w:val="24"/>
        </w:rPr>
        <w:t>учреждениям, подведомственным Управлению образования администрации МО ГО «Воркута»</w:t>
      </w:r>
      <w:r w:rsidR="00F711EE">
        <w:rPr>
          <w:sz w:val="24"/>
          <w:szCs w:val="24"/>
        </w:rPr>
        <w:t>,</w:t>
      </w:r>
      <w:r w:rsidRPr="005D7DF4">
        <w:rPr>
          <w:sz w:val="24"/>
          <w:szCs w:val="24"/>
        </w:rPr>
        <w:t xml:space="preserve"> обеспечить с 2023-2024 учебного года </w:t>
      </w:r>
      <w:r>
        <w:rPr>
          <w:sz w:val="24"/>
          <w:szCs w:val="24"/>
        </w:rPr>
        <w:t xml:space="preserve">в 1-11 классах </w:t>
      </w:r>
      <w:r w:rsidRPr="005D7DF4">
        <w:rPr>
          <w:sz w:val="24"/>
          <w:szCs w:val="24"/>
        </w:rPr>
        <w:t xml:space="preserve">реализацию </w:t>
      </w:r>
      <w:r w:rsidRPr="005D7DF4">
        <w:rPr>
          <w:rFonts w:cs="Arial"/>
          <w:color w:val="000000"/>
          <w:sz w:val="24"/>
          <w:szCs w:val="24"/>
        </w:rPr>
        <w:t>федеральных обра</w:t>
      </w:r>
      <w:r w:rsidR="000158E9">
        <w:rPr>
          <w:rFonts w:cs="Arial"/>
          <w:color w:val="000000"/>
          <w:sz w:val="24"/>
          <w:szCs w:val="24"/>
        </w:rPr>
        <w:t>зовательных программ</w:t>
      </w:r>
      <w:r w:rsidRPr="005D7DF4">
        <w:rPr>
          <w:sz w:val="24"/>
          <w:szCs w:val="24"/>
        </w:rPr>
        <w:t xml:space="preserve"> начального общего, основного общего, среднего общего образования </w:t>
      </w:r>
      <w:r w:rsidR="00F711EE">
        <w:rPr>
          <w:sz w:val="24"/>
          <w:szCs w:val="24"/>
        </w:rPr>
        <w:t>в соответствии с приказами</w:t>
      </w:r>
      <w:r w:rsidR="00F711EE" w:rsidRPr="005D7DF4">
        <w:rPr>
          <w:sz w:val="24"/>
          <w:szCs w:val="24"/>
        </w:rPr>
        <w:t xml:space="preserve"> Министерства просвещения Российской Федерации от 16.11.2022 № 991 «Об утверждении федеральной образовательной программы</w:t>
      </w:r>
      <w:r w:rsidR="00F711EE">
        <w:rPr>
          <w:sz w:val="24"/>
          <w:szCs w:val="24"/>
        </w:rPr>
        <w:t xml:space="preserve"> начального общего образования», от 16.11.2022 № 993 «Об утверждении федеральной образовательной программы основного общег</w:t>
      </w:r>
      <w:bookmarkStart w:id="0" w:name="_GoBack"/>
      <w:bookmarkEnd w:id="0"/>
      <w:r w:rsidR="00F711EE">
        <w:rPr>
          <w:sz w:val="24"/>
          <w:szCs w:val="24"/>
        </w:rPr>
        <w:t>о образования», от 23.11.2022</w:t>
      </w:r>
      <w:proofErr w:type="gramEnd"/>
      <w:r w:rsidR="00F711EE">
        <w:rPr>
          <w:sz w:val="24"/>
          <w:szCs w:val="24"/>
        </w:rPr>
        <w:t xml:space="preserve"> № 1014 «Об утверждении федеральной образовательной программы среднего общего образования»</w:t>
      </w:r>
    </w:p>
    <w:p w:rsidR="00F711EE" w:rsidRPr="00F711EE" w:rsidRDefault="00F711EE" w:rsidP="002A65BF">
      <w:pPr>
        <w:spacing w:line="360" w:lineRule="auto"/>
        <w:ind w:firstLine="708"/>
        <w:jc w:val="both"/>
        <w:rPr>
          <w:sz w:val="24"/>
          <w:szCs w:val="24"/>
        </w:rPr>
      </w:pPr>
      <w:r w:rsidRPr="00F711EE">
        <w:rPr>
          <w:sz w:val="24"/>
          <w:szCs w:val="24"/>
        </w:rPr>
        <w:t>2. Утвердить:</w:t>
      </w:r>
    </w:p>
    <w:p w:rsidR="00F711EE" w:rsidRPr="000158E9" w:rsidRDefault="00F711EE" w:rsidP="002A65BF">
      <w:pPr>
        <w:spacing w:line="360" w:lineRule="auto"/>
        <w:ind w:firstLine="709"/>
        <w:jc w:val="both"/>
        <w:rPr>
          <w:sz w:val="24"/>
          <w:szCs w:val="24"/>
        </w:rPr>
      </w:pPr>
      <w:r w:rsidRPr="00F711EE">
        <w:rPr>
          <w:color w:val="000000"/>
          <w:sz w:val="24"/>
          <w:szCs w:val="24"/>
        </w:rPr>
        <w:t xml:space="preserve">2.1. </w:t>
      </w:r>
      <w:r w:rsidRPr="000158E9">
        <w:rPr>
          <w:color w:val="000000"/>
          <w:sz w:val="24"/>
          <w:szCs w:val="24"/>
        </w:rPr>
        <w:t xml:space="preserve">Состав </w:t>
      </w:r>
      <w:r w:rsidR="000158E9" w:rsidRPr="000158E9">
        <w:rPr>
          <w:color w:val="000000"/>
          <w:sz w:val="24"/>
          <w:szCs w:val="24"/>
        </w:rPr>
        <w:t xml:space="preserve">муниципальной </w:t>
      </w:r>
      <w:r w:rsidRPr="000158E9">
        <w:rPr>
          <w:color w:val="000000"/>
          <w:sz w:val="24"/>
          <w:szCs w:val="24"/>
        </w:rPr>
        <w:t>рабочей группы</w:t>
      </w:r>
      <w:r w:rsidR="000158E9" w:rsidRPr="000158E9">
        <w:rPr>
          <w:color w:val="000000"/>
          <w:sz w:val="24"/>
          <w:szCs w:val="24"/>
        </w:rPr>
        <w:t>,</w:t>
      </w:r>
      <w:r w:rsidR="000158E9" w:rsidRPr="000158E9">
        <w:rPr>
          <w:sz w:val="24"/>
          <w:szCs w:val="24"/>
        </w:rPr>
        <w:t xml:space="preserve"> </w:t>
      </w:r>
      <w:r w:rsidR="000158E9">
        <w:rPr>
          <w:sz w:val="24"/>
          <w:szCs w:val="24"/>
        </w:rPr>
        <w:t>ответственной</w:t>
      </w:r>
      <w:r w:rsidR="000158E9" w:rsidRPr="000158E9">
        <w:rPr>
          <w:sz w:val="24"/>
          <w:szCs w:val="24"/>
        </w:rPr>
        <w:t xml:space="preserve"> за</w:t>
      </w:r>
      <w:r w:rsidR="000158E9" w:rsidRPr="000158E9">
        <w:rPr>
          <w:color w:val="000000"/>
          <w:sz w:val="24"/>
          <w:szCs w:val="24"/>
        </w:rPr>
        <w:t xml:space="preserve"> переход</w:t>
      </w:r>
      <w:r w:rsidRPr="000158E9">
        <w:rPr>
          <w:color w:val="000000"/>
          <w:sz w:val="24"/>
          <w:szCs w:val="24"/>
        </w:rPr>
        <w:t xml:space="preserve"> </w:t>
      </w:r>
      <w:r w:rsidRPr="000158E9">
        <w:rPr>
          <w:sz w:val="24"/>
          <w:szCs w:val="24"/>
        </w:rPr>
        <w:t>подведомственных</w:t>
      </w:r>
      <w:r w:rsidRPr="000158E9">
        <w:rPr>
          <w:color w:val="000000"/>
          <w:sz w:val="24"/>
          <w:szCs w:val="24"/>
        </w:rPr>
        <w:t xml:space="preserve"> муниципальных общеобразовательных учреждений </w:t>
      </w:r>
      <w:r w:rsidR="000158E9" w:rsidRPr="000158E9">
        <w:rPr>
          <w:color w:val="000000"/>
          <w:sz w:val="24"/>
          <w:szCs w:val="24"/>
        </w:rPr>
        <w:t xml:space="preserve">на федеральные образовательные программы </w:t>
      </w:r>
      <w:r w:rsidR="000158E9" w:rsidRPr="000158E9">
        <w:rPr>
          <w:sz w:val="24"/>
          <w:szCs w:val="24"/>
        </w:rPr>
        <w:t xml:space="preserve">(далее – ФОП) </w:t>
      </w:r>
      <w:r w:rsidRPr="000158E9">
        <w:rPr>
          <w:color w:val="000000"/>
          <w:sz w:val="24"/>
          <w:szCs w:val="24"/>
        </w:rPr>
        <w:t xml:space="preserve"> (приложение № 1).</w:t>
      </w:r>
    </w:p>
    <w:p w:rsidR="00F711EE" w:rsidRPr="000158E9" w:rsidRDefault="000158E9" w:rsidP="002A65BF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Муниципальный план мероприятий («д</w:t>
      </w:r>
      <w:r w:rsidR="00F711EE" w:rsidRPr="00F711EE">
        <w:rPr>
          <w:color w:val="000000"/>
          <w:sz w:val="24"/>
          <w:szCs w:val="24"/>
        </w:rPr>
        <w:t>орожную карту</w:t>
      </w:r>
      <w:r>
        <w:rPr>
          <w:color w:val="000000"/>
          <w:sz w:val="24"/>
          <w:szCs w:val="24"/>
        </w:rPr>
        <w:t>»),</w:t>
      </w:r>
      <w:r w:rsidR="00F711EE" w:rsidRPr="00F711E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направленных на</w:t>
      </w:r>
      <w:r>
        <w:rPr>
          <w:color w:val="000000"/>
          <w:sz w:val="24"/>
          <w:szCs w:val="24"/>
        </w:rPr>
        <w:t xml:space="preserve"> приведение</w:t>
      </w:r>
      <w:r w:rsidR="00F711EE" w:rsidRPr="00F711EE">
        <w:rPr>
          <w:color w:val="000000"/>
          <w:sz w:val="24"/>
          <w:szCs w:val="24"/>
        </w:rPr>
        <w:t xml:space="preserve"> </w:t>
      </w:r>
      <w:r w:rsidRPr="00F711EE">
        <w:rPr>
          <w:color w:val="000000"/>
          <w:sz w:val="24"/>
          <w:szCs w:val="24"/>
        </w:rPr>
        <w:t>основных образо</w:t>
      </w:r>
      <w:r>
        <w:rPr>
          <w:color w:val="000000"/>
          <w:sz w:val="24"/>
          <w:szCs w:val="24"/>
        </w:rPr>
        <w:t>вательных программ (далее – ООП)</w:t>
      </w:r>
      <w:r w:rsidR="00F711EE" w:rsidRPr="00F711EE">
        <w:rPr>
          <w:color w:val="000000"/>
          <w:sz w:val="24"/>
          <w:szCs w:val="24"/>
        </w:rPr>
        <w:t xml:space="preserve"> </w:t>
      </w:r>
      <w:r w:rsidR="00957E2C" w:rsidRPr="005D7DF4">
        <w:rPr>
          <w:sz w:val="24"/>
          <w:szCs w:val="24"/>
        </w:rPr>
        <w:t>начального общего, основного общего</w:t>
      </w:r>
      <w:r w:rsidR="00957E2C">
        <w:rPr>
          <w:sz w:val="24"/>
          <w:szCs w:val="24"/>
        </w:rPr>
        <w:t>, среднего общего</w:t>
      </w:r>
      <w:r w:rsidR="00957E2C" w:rsidRPr="005D7DF4">
        <w:rPr>
          <w:sz w:val="24"/>
          <w:szCs w:val="24"/>
        </w:rPr>
        <w:t xml:space="preserve"> образования</w:t>
      </w:r>
      <w:r w:rsidR="00957E2C" w:rsidRPr="000158E9">
        <w:rPr>
          <w:sz w:val="24"/>
          <w:szCs w:val="24"/>
        </w:rPr>
        <w:t xml:space="preserve"> </w:t>
      </w:r>
      <w:r w:rsidRPr="000158E9">
        <w:rPr>
          <w:sz w:val="24"/>
          <w:szCs w:val="24"/>
        </w:rPr>
        <w:t>подведомственных</w:t>
      </w:r>
      <w:r w:rsidRPr="000158E9">
        <w:rPr>
          <w:color w:val="000000"/>
          <w:sz w:val="24"/>
          <w:szCs w:val="24"/>
        </w:rPr>
        <w:t xml:space="preserve"> муниципальных общеобразовательных учреждений</w:t>
      </w:r>
      <w:r w:rsidRPr="00F711EE">
        <w:rPr>
          <w:color w:val="000000"/>
          <w:sz w:val="24"/>
          <w:szCs w:val="24"/>
        </w:rPr>
        <w:t xml:space="preserve"> </w:t>
      </w:r>
      <w:r w:rsidR="00F711EE" w:rsidRPr="00F711EE">
        <w:rPr>
          <w:color w:val="000000"/>
          <w:sz w:val="24"/>
          <w:szCs w:val="24"/>
        </w:rPr>
        <w:t>в соответствии с ФОП (приложение № 2).</w:t>
      </w:r>
    </w:p>
    <w:p w:rsidR="00F711EE" w:rsidRDefault="000158E9" w:rsidP="002A65B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М</w:t>
      </w:r>
      <w:r w:rsidRPr="000158E9">
        <w:rPr>
          <w:color w:val="000000"/>
          <w:sz w:val="24"/>
          <w:szCs w:val="24"/>
        </w:rPr>
        <w:t>униципальной рабоч</w:t>
      </w:r>
      <w:r>
        <w:rPr>
          <w:color w:val="000000"/>
          <w:sz w:val="24"/>
          <w:szCs w:val="24"/>
        </w:rPr>
        <w:t xml:space="preserve">ей группе организовать не реже 1 </w:t>
      </w:r>
      <w:r w:rsidRPr="000158E9">
        <w:rPr>
          <w:color w:val="000000"/>
          <w:sz w:val="24"/>
          <w:szCs w:val="24"/>
        </w:rPr>
        <w:t xml:space="preserve">раза в месяц </w:t>
      </w:r>
      <w:r w:rsidRPr="000158E9">
        <w:rPr>
          <w:sz w:val="24"/>
          <w:szCs w:val="24"/>
        </w:rPr>
        <w:t xml:space="preserve">проведение совещаний с </w:t>
      </w:r>
      <w:r>
        <w:rPr>
          <w:sz w:val="24"/>
          <w:szCs w:val="24"/>
        </w:rPr>
        <w:t>подведомственными</w:t>
      </w:r>
      <w:r w:rsidRPr="000158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муниципальными общеобразовательными учреждениями</w:t>
      </w:r>
      <w:r w:rsidR="00957E2C" w:rsidRPr="00957E2C">
        <w:rPr>
          <w:sz w:val="24"/>
          <w:szCs w:val="24"/>
        </w:rPr>
        <w:t xml:space="preserve"> </w:t>
      </w:r>
      <w:r w:rsidR="00957E2C">
        <w:rPr>
          <w:sz w:val="24"/>
          <w:szCs w:val="24"/>
        </w:rPr>
        <w:t xml:space="preserve">по вопросу перехода </w:t>
      </w:r>
      <w:r w:rsidR="00957E2C" w:rsidRPr="000158E9">
        <w:rPr>
          <w:sz w:val="24"/>
          <w:szCs w:val="24"/>
        </w:rPr>
        <w:t>ФОП</w:t>
      </w:r>
      <w:r w:rsidR="00957E2C">
        <w:rPr>
          <w:sz w:val="24"/>
          <w:szCs w:val="24"/>
        </w:rPr>
        <w:t>.</w:t>
      </w:r>
    </w:p>
    <w:p w:rsidR="00957E2C" w:rsidRDefault="00957E2C" w:rsidP="002A65BF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Отделу общего образования (Л.Г. </w:t>
      </w:r>
      <w:proofErr w:type="spellStart"/>
      <w:r>
        <w:rPr>
          <w:color w:val="000000"/>
          <w:sz w:val="24"/>
          <w:szCs w:val="24"/>
        </w:rPr>
        <w:t>Собченюк</w:t>
      </w:r>
      <w:proofErr w:type="spellEnd"/>
      <w:r>
        <w:rPr>
          <w:color w:val="000000"/>
          <w:sz w:val="24"/>
          <w:szCs w:val="24"/>
        </w:rPr>
        <w:t>), МКУ «Воркутинский Дом Учителя» (С.В. Горбунова):</w:t>
      </w:r>
    </w:p>
    <w:p w:rsidR="00957E2C" w:rsidRDefault="00957E2C" w:rsidP="002A65BF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4.1. Обеспечить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реализацией муниципального плана мероприятий («дорожной карты») </w:t>
      </w:r>
      <w:r>
        <w:rPr>
          <w:sz w:val="24"/>
          <w:szCs w:val="24"/>
        </w:rPr>
        <w:t xml:space="preserve">по переходу на </w:t>
      </w:r>
      <w:r w:rsidRPr="000158E9">
        <w:rPr>
          <w:sz w:val="24"/>
          <w:szCs w:val="24"/>
        </w:rPr>
        <w:t>ФОП</w:t>
      </w:r>
      <w:r>
        <w:rPr>
          <w:color w:val="000000"/>
          <w:sz w:val="24"/>
          <w:szCs w:val="24"/>
        </w:rPr>
        <w:t xml:space="preserve"> в части касающейся.</w:t>
      </w:r>
    </w:p>
    <w:p w:rsidR="00957E2C" w:rsidRDefault="00957E2C" w:rsidP="002A65B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4.2. Оказать консультационную и методическую поддержку подведомственным муниципальным общеобразовательным учреждениям </w:t>
      </w:r>
      <w:r>
        <w:rPr>
          <w:sz w:val="24"/>
          <w:szCs w:val="24"/>
        </w:rPr>
        <w:t xml:space="preserve">по переходу на </w:t>
      </w:r>
      <w:r w:rsidRPr="000158E9">
        <w:rPr>
          <w:sz w:val="24"/>
          <w:szCs w:val="24"/>
        </w:rPr>
        <w:t>ФОП</w:t>
      </w:r>
      <w:r w:rsidRPr="00957E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части касающейся</w:t>
      </w:r>
      <w:r>
        <w:rPr>
          <w:sz w:val="24"/>
          <w:szCs w:val="24"/>
        </w:rPr>
        <w:t>.</w:t>
      </w:r>
    </w:p>
    <w:p w:rsidR="00154027" w:rsidRDefault="00957E2C" w:rsidP="002A65BF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="00154027">
        <w:rPr>
          <w:color w:val="000000"/>
          <w:sz w:val="24"/>
          <w:szCs w:val="24"/>
        </w:rPr>
        <w:t>Руководителям подведомственных муниципальных общеобразовательных учреждений обеспечить:</w:t>
      </w:r>
    </w:p>
    <w:p w:rsidR="00154027" w:rsidRPr="00E13299" w:rsidRDefault="00154027" w:rsidP="002A65BF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13299">
        <w:rPr>
          <w:color w:val="000000"/>
          <w:sz w:val="24"/>
          <w:szCs w:val="24"/>
        </w:rPr>
        <w:t>5.1. Определение состава школьной рабочей группы,</w:t>
      </w:r>
      <w:r w:rsidRPr="00E13299">
        <w:rPr>
          <w:sz w:val="24"/>
          <w:szCs w:val="24"/>
        </w:rPr>
        <w:t xml:space="preserve"> ответственной за</w:t>
      </w:r>
      <w:r w:rsidRPr="00E13299">
        <w:rPr>
          <w:color w:val="000000"/>
          <w:sz w:val="24"/>
          <w:szCs w:val="24"/>
        </w:rPr>
        <w:t xml:space="preserve"> переход на </w:t>
      </w:r>
      <w:r w:rsidRPr="00E13299">
        <w:rPr>
          <w:sz w:val="24"/>
          <w:szCs w:val="24"/>
        </w:rPr>
        <w:t>ФОП</w:t>
      </w:r>
      <w:r w:rsidR="00E13299">
        <w:rPr>
          <w:sz w:val="24"/>
          <w:szCs w:val="24"/>
        </w:rPr>
        <w:t>,</w:t>
      </w:r>
      <w:r w:rsidRPr="00E13299">
        <w:rPr>
          <w:sz w:val="24"/>
          <w:szCs w:val="24"/>
        </w:rPr>
        <w:t xml:space="preserve"> </w:t>
      </w:r>
      <w:r w:rsidR="00E13299">
        <w:rPr>
          <w:sz w:val="24"/>
          <w:szCs w:val="24"/>
        </w:rPr>
        <w:t>и направление информации</w:t>
      </w:r>
      <w:r w:rsidRPr="00E13299">
        <w:rPr>
          <w:sz w:val="24"/>
          <w:szCs w:val="24"/>
        </w:rPr>
        <w:t xml:space="preserve"> в отдел общего образования </w:t>
      </w:r>
      <w:r w:rsidR="002A65BF">
        <w:rPr>
          <w:sz w:val="24"/>
          <w:szCs w:val="24"/>
        </w:rPr>
        <w:t>в срок до 19</w:t>
      </w:r>
      <w:r w:rsidR="00E13299" w:rsidRPr="00E13299">
        <w:rPr>
          <w:sz w:val="24"/>
          <w:szCs w:val="24"/>
        </w:rPr>
        <w:t>.04.2023</w:t>
      </w:r>
      <w:r w:rsidR="00E13299">
        <w:rPr>
          <w:sz w:val="24"/>
          <w:szCs w:val="24"/>
        </w:rPr>
        <w:t>.</w:t>
      </w:r>
    </w:p>
    <w:p w:rsidR="00154027" w:rsidRDefault="00E13299" w:rsidP="002A65BF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</w:t>
      </w:r>
      <w:r w:rsidR="00154027">
        <w:rPr>
          <w:color w:val="000000"/>
          <w:sz w:val="24"/>
          <w:szCs w:val="24"/>
        </w:rPr>
        <w:t>Разработку плана мероприятий («дорожной карты»),</w:t>
      </w:r>
      <w:r w:rsidR="00154027" w:rsidRPr="00F711EE">
        <w:rPr>
          <w:color w:val="000000"/>
          <w:sz w:val="24"/>
          <w:szCs w:val="24"/>
        </w:rPr>
        <w:t xml:space="preserve"> </w:t>
      </w:r>
      <w:r w:rsidR="00154027">
        <w:rPr>
          <w:sz w:val="24"/>
          <w:szCs w:val="24"/>
        </w:rPr>
        <w:t>направленных на</w:t>
      </w:r>
      <w:r w:rsidR="00154027">
        <w:rPr>
          <w:color w:val="000000"/>
          <w:sz w:val="24"/>
          <w:szCs w:val="24"/>
        </w:rPr>
        <w:t xml:space="preserve"> приведение</w:t>
      </w:r>
      <w:r w:rsidR="00154027" w:rsidRPr="00F711EE">
        <w:rPr>
          <w:color w:val="000000"/>
          <w:sz w:val="24"/>
          <w:szCs w:val="24"/>
        </w:rPr>
        <w:t xml:space="preserve"> </w:t>
      </w:r>
      <w:r w:rsidR="00154027">
        <w:rPr>
          <w:color w:val="000000"/>
          <w:sz w:val="24"/>
          <w:szCs w:val="24"/>
        </w:rPr>
        <w:t>ООП</w:t>
      </w:r>
      <w:r w:rsidR="00154027" w:rsidRPr="00F711EE">
        <w:rPr>
          <w:color w:val="000000"/>
          <w:sz w:val="24"/>
          <w:szCs w:val="24"/>
        </w:rPr>
        <w:t xml:space="preserve"> </w:t>
      </w:r>
      <w:r w:rsidR="00154027" w:rsidRPr="005D7DF4">
        <w:rPr>
          <w:sz w:val="24"/>
          <w:szCs w:val="24"/>
        </w:rPr>
        <w:t>начального общего, основного общего</w:t>
      </w:r>
      <w:r w:rsidR="00154027">
        <w:rPr>
          <w:sz w:val="24"/>
          <w:szCs w:val="24"/>
        </w:rPr>
        <w:t>, среднего общего</w:t>
      </w:r>
      <w:r w:rsidR="00154027" w:rsidRPr="005D7DF4">
        <w:rPr>
          <w:sz w:val="24"/>
          <w:szCs w:val="24"/>
        </w:rPr>
        <w:t xml:space="preserve"> образования</w:t>
      </w:r>
      <w:r w:rsidR="00154027">
        <w:rPr>
          <w:sz w:val="24"/>
          <w:szCs w:val="24"/>
        </w:rPr>
        <w:t xml:space="preserve"> </w:t>
      </w:r>
      <w:r w:rsidR="00154027" w:rsidRPr="00F711EE">
        <w:rPr>
          <w:color w:val="000000"/>
          <w:sz w:val="24"/>
          <w:szCs w:val="24"/>
        </w:rPr>
        <w:t>в соответствии с ФОП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и направление утвержденного плана </w:t>
      </w:r>
      <w:r w:rsidRPr="00E13299">
        <w:rPr>
          <w:sz w:val="24"/>
          <w:szCs w:val="24"/>
        </w:rPr>
        <w:t>в отдел</w:t>
      </w:r>
      <w:r w:rsidR="002A65BF">
        <w:rPr>
          <w:sz w:val="24"/>
          <w:szCs w:val="24"/>
        </w:rPr>
        <w:t xml:space="preserve"> общего образования в срок до 19</w:t>
      </w:r>
      <w:r w:rsidRPr="00E13299">
        <w:rPr>
          <w:sz w:val="24"/>
          <w:szCs w:val="24"/>
        </w:rPr>
        <w:t>.04.2023</w:t>
      </w:r>
      <w:r>
        <w:rPr>
          <w:sz w:val="24"/>
          <w:szCs w:val="24"/>
        </w:rPr>
        <w:t>.</w:t>
      </w:r>
    </w:p>
    <w:p w:rsidR="00866032" w:rsidRDefault="00E13299" w:rsidP="002A65B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5.3</w:t>
      </w:r>
      <w:r w:rsidR="00154027">
        <w:rPr>
          <w:color w:val="000000"/>
          <w:sz w:val="24"/>
          <w:szCs w:val="24"/>
        </w:rPr>
        <w:t xml:space="preserve">. Организованную работу по приведению ООП </w:t>
      </w:r>
      <w:r w:rsidR="00154027" w:rsidRPr="005D7DF4">
        <w:rPr>
          <w:sz w:val="24"/>
          <w:szCs w:val="24"/>
        </w:rPr>
        <w:t>начального общего, основного общего</w:t>
      </w:r>
      <w:r w:rsidR="00154027">
        <w:rPr>
          <w:sz w:val="24"/>
          <w:szCs w:val="24"/>
        </w:rPr>
        <w:t>, среднего общего</w:t>
      </w:r>
      <w:r w:rsidR="00154027" w:rsidRPr="005D7DF4">
        <w:rPr>
          <w:sz w:val="24"/>
          <w:szCs w:val="24"/>
        </w:rPr>
        <w:t xml:space="preserve"> образования</w:t>
      </w:r>
      <w:r w:rsidR="00154027" w:rsidRPr="000158E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</w:t>
      </w:r>
      <w:r w:rsidRPr="00E13299">
        <w:rPr>
          <w:color w:val="000000"/>
          <w:sz w:val="24"/>
          <w:szCs w:val="24"/>
        </w:rPr>
        <w:t xml:space="preserve">ФОП и направление </w:t>
      </w:r>
      <w:r w:rsidRPr="00E13299">
        <w:rPr>
          <w:sz w:val="24"/>
          <w:szCs w:val="24"/>
        </w:rPr>
        <w:t xml:space="preserve">отчета об исполнении </w:t>
      </w:r>
      <w:r>
        <w:rPr>
          <w:color w:val="000000"/>
          <w:sz w:val="24"/>
          <w:szCs w:val="24"/>
        </w:rPr>
        <w:t xml:space="preserve">муниципального плана мероприятий («дорожной карты») </w:t>
      </w:r>
      <w:r>
        <w:rPr>
          <w:sz w:val="24"/>
          <w:szCs w:val="24"/>
        </w:rPr>
        <w:t xml:space="preserve">в срок до 01 мая, </w:t>
      </w:r>
      <w:r w:rsidRPr="00E13299">
        <w:rPr>
          <w:sz w:val="24"/>
          <w:szCs w:val="24"/>
        </w:rPr>
        <w:t xml:space="preserve"> </w:t>
      </w:r>
      <w:r>
        <w:rPr>
          <w:sz w:val="24"/>
          <w:szCs w:val="24"/>
        </w:rPr>
        <w:t>15 мая, 01 июня 2023 года.</w:t>
      </w:r>
    </w:p>
    <w:p w:rsidR="00866032" w:rsidRDefault="00E13299" w:rsidP="002A65BF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B617A">
        <w:rPr>
          <w:sz w:val="24"/>
          <w:szCs w:val="24"/>
        </w:rPr>
        <w:t xml:space="preserve">. </w:t>
      </w:r>
      <w:proofErr w:type="gramStart"/>
      <w:r w:rsidR="00FB617A">
        <w:rPr>
          <w:sz w:val="24"/>
          <w:szCs w:val="24"/>
        </w:rPr>
        <w:t>Контроль за</w:t>
      </w:r>
      <w:proofErr w:type="gramEnd"/>
      <w:r w:rsidR="00FB617A">
        <w:rPr>
          <w:sz w:val="24"/>
          <w:szCs w:val="24"/>
        </w:rPr>
        <w:t xml:space="preserve"> выполнением приказа возложить на Л.И. </w:t>
      </w:r>
      <w:proofErr w:type="spellStart"/>
      <w:r w:rsidR="00FB617A">
        <w:rPr>
          <w:sz w:val="24"/>
          <w:szCs w:val="24"/>
        </w:rPr>
        <w:t>Компанец</w:t>
      </w:r>
      <w:proofErr w:type="spellEnd"/>
      <w:r w:rsidR="00FB617A">
        <w:rPr>
          <w:sz w:val="24"/>
          <w:szCs w:val="24"/>
        </w:rPr>
        <w:t>, заместителя начальника.</w:t>
      </w:r>
    </w:p>
    <w:p w:rsidR="00866032" w:rsidRDefault="00866032" w:rsidP="002A65BF">
      <w:pPr>
        <w:spacing w:line="360" w:lineRule="auto"/>
        <w:ind w:right="-55"/>
        <w:jc w:val="both"/>
        <w:rPr>
          <w:sz w:val="24"/>
          <w:szCs w:val="24"/>
        </w:rPr>
      </w:pPr>
    </w:p>
    <w:p w:rsidR="00837A82" w:rsidRDefault="00837A82" w:rsidP="002A65BF">
      <w:pPr>
        <w:spacing w:line="360" w:lineRule="auto"/>
        <w:ind w:right="-55"/>
        <w:jc w:val="both"/>
        <w:rPr>
          <w:sz w:val="24"/>
          <w:szCs w:val="24"/>
        </w:rPr>
      </w:pPr>
    </w:p>
    <w:p w:rsidR="00E13299" w:rsidRDefault="00E13299">
      <w:pPr>
        <w:spacing w:line="276" w:lineRule="auto"/>
        <w:ind w:right="-55"/>
        <w:jc w:val="both"/>
        <w:rPr>
          <w:sz w:val="18"/>
          <w:szCs w:val="24"/>
        </w:rPr>
      </w:pPr>
    </w:p>
    <w:p w:rsidR="00866032" w:rsidRDefault="00FB617A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руководителя администрации</w:t>
      </w:r>
    </w:p>
    <w:p w:rsidR="00866032" w:rsidRDefault="00FB617A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 «Воркута» - начальник</w:t>
      </w:r>
    </w:p>
    <w:p w:rsidR="00866032" w:rsidRDefault="00FB617A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управления образования администрации</w:t>
      </w:r>
    </w:p>
    <w:p w:rsidR="00866032" w:rsidRDefault="00FB617A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 «Воркута»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В.В. </w:t>
      </w:r>
      <w:proofErr w:type="spellStart"/>
      <w:r>
        <w:rPr>
          <w:sz w:val="24"/>
          <w:szCs w:val="24"/>
        </w:rPr>
        <w:t>Шукюрова</w:t>
      </w:r>
      <w:proofErr w:type="spellEnd"/>
    </w:p>
    <w:p w:rsidR="00866032" w:rsidRDefault="00866032">
      <w:pPr>
        <w:jc w:val="both"/>
        <w:rPr>
          <w:sz w:val="22"/>
          <w:szCs w:val="22"/>
        </w:rPr>
      </w:pPr>
    </w:p>
    <w:p w:rsidR="00866032" w:rsidRDefault="00866032">
      <w:pPr>
        <w:jc w:val="both"/>
        <w:rPr>
          <w:sz w:val="22"/>
          <w:szCs w:val="22"/>
        </w:rPr>
      </w:pPr>
    </w:p>
    <w:p w:rsidR="00837A82" w:rsidRDefault="00837A82">
      <w:pPr>
        <w:jc w:val="both"/>
        <w:rPr>
          <w:sz w:val="22"/>
          <w:szCs w:val="22"/>
        </w:rPr>
      </w:pPr>
    </w:p>
    <w:p w:rsidR="00837A82" w:rsidRDefault="00837A82">
      <w:pPr>
        <w:jc w:val="both"/>
        <w:rPr>
          <w:sz w:val="22"/>
          <w:szCs w:val="22"/>
        </w:rPr>
      </w:pPr>
    </w:p>
    <w:p w:rsidR="00837A82" w:rsidRDefault="00837A82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E13299" w:rsidRDefault="00E13299">
      <w:pPr>
        <w:jc w:val="both"/>
        <w:rPr>
          <w:sz w:val="22"/>
          <w:szCs w:val="22"/>
        </w:rPr>
      </w:pPr>
    </w:p>
    <w:p w:rsidR="00866032" w:rsidRDefault="00E1329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Собченюк</w:t>
      </w:r>
      <w:proofErr w:type="spellEnd"/>
      <w:r>
        <w:rPr>
          <w:sz w:val="22"/>
          <w:szCs w:val="22"/>
        </w:rPr>
        <w:t xml:space="preserve"> Людмила Григорьевна </w:t>
      </w:r>
    </w:p>
    <w:p w:rsidR="00866032" w:rsidRDefault="00E13299" w:rsidP="00E13299">
      <w:pPr>
        <w:jc w:val="both"/>
        <w:rPr>
          <w:sz w:val="22"/>
          <w:szCs w:val="22"/>
        </w:rPr>
      </w:pPr>
      <w:r>
        <w:rPr>
          <w:sz w:val="22"/>
          <w:szCs w:val="22"/>
        </w:rPr>
        <w:t>3 29 70</w:t>
      </w:r>
    </w:p>
    <w:p w:rsidR="00E13299" w:rsidRPr="002A65BF" w:rsidRDefault="00E13299" w:rsidP="00E13299">
      <w:pPr>
        <w:jc w:val="both"/>
        <w:rPr>
          <w:sz w:val="24"/>
          <w:szCs w:val="24"/>
        </w:rPr>
      </w:pPr>
      <w:r w:rsidRPr="002A65B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FB617A" w:rsidRPr="002A65BF">
        <w:rPr>
          <w:sz w:val="24"/>
          <w:szCs w:val="24"/>
        </w:rPr>
        <w:t>Утвержден</w:t>
      </w:r>
    </w:p>
    <w:p w:rsidR="00866032" w:rsidRPr="002A65BF" w:rsidRDefault="00E13299" w:rsidP="00E13299">
      <w:pPr>
        <w:jc w:val="both"/>
        <w:rPr>
          <w:sz w:val="24"/>
          <w:szCs w:val="24"/>
        </w:rPr>
      </w:pPr>
      <w:r w:rsidRPr="002A65BF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B617A" w:rsidRPr="002A65BF">
        <w:rPr>
          <w:sz w:val="24"/>
          <w:szCs w:val="24"/>
        </w:rPr>
        <w:t xml:space="preserve">приказом </w:t>
      </w:r>
      <w:proofErr w:type="spellStart"/>
      <w:r w:rsidR="00FB617A" w:rsidRPr="002A65BF">
        <w:rPr>
          <w:sz w:val="24"/>
          <w:szCs w:val="24"/>
        </w:rPr>
        <w:t>УпрО</w:t>
      </w:r>
      <w:proofErr w:type="spellEnd"/>
    </w:p>
    <w:p w:rsidR="00866032" w:rsidRPr="002A65BF" w:rsidRDefault="00E13299" w:rsidP="00E13299">
      <w:pPr>
        <w:jc w:val="both"/>
        <w:rPr>
          <w:sz w:val="24"/>
          <w:szCs w:val="24"/>
        </w:rPr>
      </w:pPr>
      <w:r w:rsidRPr="002A65BF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B617A" w:rsidRPr="002A65BF">
        <w:rPr>
          <w:sz w:val="24"/>
          <w:szCs w:val="24"/>
        </w:rPr>
        <w:t>от____</w:t>
      </w:r>
      <w:r w:rsidRPr="002A65BF">
        <w:rPr>
          <w:sz w:val="24"/>
          <w:szCs w:val="24"/>
        </w:rPr>
        <w:t xml:space="preserve">_ 2023 </w:t>
      </w:r>
      <w:r w:rsidR="00FB617A" w:rsidRPr="002A65BF">
        <w:rPr>
          <w:sz w:val="24"/>
          <w:szCs w:val="24"/>
        </w:rPr>
        <w:t>№_____</w:t>
      </w:r>
    </w:p>
    <w:p w:rsidR="00866032" w:rsidRPr="002A65BF" w:rsidRDefault="00E13299" w:rsidP="00E13299">
      <w:pPr>
        <w:jc w:val="both"/>
        <w:rPr>
          <w:sz w:val="24"/>
          <w:szCs w:val="24"/>
        </w:rPr>
      </w:pPr>
      <w:r w:rsidRPr="002A65BF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B617A" w:rsidRPr="002A65BF">
        <w:rPr>
          <w:sz w:val="24"/>
          <w:szCs w:val="24"/>
        </w:rPr>
        <w:t>приложение № 1</w:t>
      </w:r>
    </w:p>
    <w:p w:rsidR="00866032" w:rsidRDefault="00866032">
      <w:pPr>
        <w:ind w:left="8334"/>
        <w:jc w:val="both"/>
        <w:rPr>
          <w:sz w:val="22"/>
          <w:szCs w:val="22"/>
        </w:rPr>
      </w:pPr>
    </w:p>
    <w:p w:rsidR="00866032" w:rsidRDefault="00866032">
      <w:pPr>
        <w:ind w:left="8334"/>
        <w:jc w:val="both"/>
        <w:rPr>
          <w:sz w:val="22"/>
          <w:szCs w:val="22"/>
        </w:rPr>
      </w:pPr>
    </w:p>
    <w:p w:rsidR="00866032" w:rsidRDefault="00FB617A" w:rsidP="00E13299">
      <w:pPr>
        <w:ind w:firstLine="709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</w:t>
      </w:r>
      <w:r w:rsidR="00E13299" w:rsidRPr="000158E9">
        <w:rPr>
          <w:color w:val="000000"/>
          <w:sz w:val="24"/>
          <w:szCs w:val="24"/>
        </w:rPr>
        <w:t>муниципальной рабочей группы,</w:t>
      </w:r>
      <w:r w:rsidR="00E13299" w:rsidRPr="000158E9">
        <w:rPr>
          <w:sz w:val="24"/>
          <w:szCs w:val="24"/>
        </w:rPr>
        <w:t xml:space="preserve"> </w:t>
      </w:r>
      <w:r w:rsidR="00E13299">
        <w:rPr>
          <w:sz w:val="24"/>
          <w:szCs w:val="24"/>
        </w:rPr>
        <w:t>ответственной</w:t>
      </w:r>
      <w:r w:rsidR="00E13299" w:rsidRPr="000158E9">
        <w:rPr>
          <w:sz w:val="24"/>
          <w:szCs w:val="24"/>
        </w:rPr>
        <w:t xml:space="preserve"> за</w:t>
      </w:r>
      <w:r w:rsidR="00E13299" w:rsidRPr="000158E9">
        <w:rPr>
          <w:color w:val="000000"/>
          <w:sz w:val="24"/>
          <w:szCs w:val="24"/>
        </w:rPr>
        <w:t xml:space="preserve"> переход </w:t>
      </w:r>
      <w:r w:rsidR="00E13299" w:rsidRPr="000158E9">
        <w:rPr>
          <w:sz w:val="24"/>
          <w:szCs w:val="24"/>
        </w:rPr>
        <w:t>подведомственных</w:t>
      </w:r>
      <w:r w:rsidR="00E13299" w:rsidRPr="000158E9">
        <w:rPr>
          <w:color w:val="000000"/>
          <w:sz w:val="24"/>
          <w:szCs w:val="24"/>
        </w:rPr>
        <w:t xml:space="preserve"> муниципальных общеобразовательных учреждений на федеральные образовательные программы</w:t>
      </w:r>
    </w:p>
    <w:p w:rsidR="00866032" w:rsidRDefault="00866032">
      <w:pPr>
        <w:spacing w:line="336" w:lineRule="auto"/>
        <w:ind w:firstLine="709"/>
        <w:jc w:val="center"/>
        <w:rPr>
          <w:sz w:val="24"/>
          <w:szCs w:val="24"/>
        </w:rPr>
      </w:pPr>
    </w:p>
    <w:p w:rsidR="00866032" w:rsidRPr="00E13299" w:rsidRDefault="00FB617A" w:rsidP="002A65BF">
      <w:pPr>
        <w:spacing w:line="360" w:lineRule="auto"/>
        <w:ind w:firstLine="709"/>
        <w:jc w:val="both"/>
        <w:rPr>
          <w:sz w:val="24"/>
          <w:szCs w:val="24"/>
        </w:rPr>
      </w:pPr>
      <w:r w:rsidRPr="00E13299">
        <w:rPr>
          <w:sz w:val="24"/>
          <w:szCs w:val="24"/>
        </w:rPr>
        <w:t xml:space="preserve">1. Л.И. </w:t>
      </w:r>
      <w:proofErr w:type="spellStart"/>
      <w:r w:rsidRPr="00E13299">
        <w:rPr>
          <w:sz w:val="24"/>
          <w:szCs w:val="24"/>
        </w:rPr>
        <w:t>Компанец</w:t>
      </w:r>
      <w:proofErr w:type="spellEnd"/>
      <w:r w:rsidRPr="00E13299">
        <w:rPr>
          <w:sz w:val="24"/>
          <w:szCs w:val="24"/>
        </w:rPr>
        <w:t xml:space="preserve">, заместитель начальника </w:t>
      </w:r>
      <w:proofErr w:type="spellStart"/>
      <w:r w:rsidRPr="00E13299">
        <w:rPr>
          <w:sz w:val="24"/>
          <w:szCs w:val="24"/>
        </w:rPr>
        <w:t>УпрО</w:t>
      </w:r>
      <w:proofErr w:type="spellEnd"/>
      <w:r w:rsidRPr="00E13299">
        <w:rPr>
          <w:sz w:val="24"/>
          <w:szCs w:val="24"/>
        </w:rPr>
        <w:t>.</w:t>
      </w:r>
    </w:p>
    <w:p w:rsidR="00866032" w:rsidRPr="00E13299" w:rsidRDefault="00FB617A" w:rsidP="002A65BF">
      <w:pPr>
        <w:spacing w:line="360" w:lineRule="auto"/>
        <w:ind w:firstLine="709"/>
        <w:jc w:val="both"/>
        <w:rPr>
          <w:sz w:val="24"/>
          <w:szCs w:val="24"/>
        </w:rPr>
      </w:pPr>
      <w:r w:rsidRPr="00E13299">
        <w:rPr>
          <w:sz w:val="24"/>
          <w:szCs w:val="24"/>
        </w:rPr>
        <w:t xml:space="preserve">2. Л.Г. </w:t>
      </w:r>
      <w:proofErr w:type="spellStart"/>
      <w:r w:rsidRPr="00E13299">
        <w:rPr>
          <w:sz w:val="24"/>
          <w:szCs w:val="24"/>
        </w:rPr>
        <w:t>Собченюк</w:t>
      </w:r>
      <w:proofErr w:type="spellEnd"/>
      <w:r w:rsidRPr="00E13299">
        <w:rPr>
          <w:sz w:val="24"/>
          <w:szCs w:val="24"/>
        </w:rPr>
        <w:t xml:space="preserve">, заведующий отделом общего образования </w:t>
      </w:r>
      <w:proofErr w:type="spellStart"/>
      <w:r w:rsidRPr="00E13299">
        <w:rPr>
          <w:sz w:val="24"/>
          <w:szCs w:val="24"/>
        </w:rPr>
        <w:t>УпрО</w:t>
      </w:r>
      <w:proofErr w:type="spellEnd"/>
      <w:r w:rsidRPr="00E13299">
        <w:rPr>
          <w:sz w:val="24"/>
          <w:szCs w:val="24"/>
        </w:rPr>
        <w:t>.</w:t>
      </w:r>
    </w:p>
    <w:p w:rsidR="002A65BF" w:rsidRDefault="00FB617A" w:rsidP="002A65BF">
      <w:pPr>
        <w:spacing w:line="360" w:lineRule="auto"/>
        <w:ind w:firstLine="709"/>
        <w:jc w:val="both"/>
        <w:rPr>
          <w:sz w:val="24"/>
          <w:szCs w:val="24"/>
        </w:rPr>
      </w:pPr>
      <w:r w:rsidRPr="00E13299">
        <w:rPr>
          <w:sz w:val="24"/>
          <w:szCs w:val="24"/>
        </w:rPr>
        <w:t xml:space="preserve">3. </w:t>
      </w:r>
      <w:r w:rsidR="002A65BF" w:rsidRPr="00E13299">
        <w:rPr>
          <w:sz w:val="24"/>
          <w:szCs w:val="24"/>
        </w:rPr>
        <w:t>С.В. Горбунова, директор МКУ «В</w:t>
      </w:r>
      <w:r w:rsidR="002A65BF">
        <w:rPr>
          <w:sz w:val="24"/>
          <w:szCs w:val="24"/>
        </w:rPr>
        <w:t xml:space="preserve">оркутинский </w:t>
      </w:r>
      <w:r w:rsidR="002A65BF" w:rsidRPr="00E13299">
        <w:rPr>
          <w:sz w:val="24"/>
          <w:szCs w:val="24"/>
        </w:rPr>
        <w:t>Д</w:t>
      </w:r>
      <w:r w:rsidR="002A65BF">
        <w:rPr>
          <w:sz w:val="24"/>
          <w:szCs w:val="24"/>
        </w:rPr>
        <w:t xml:space="preserve">ом </w:t>
      </w:r>
      <w:r w:rsidR="002A65BF" w:rsidRPr="00E13299">
        <w:rPr>
          <w:sz w:val="24"/>
          <w:szCs w:val="24"/>
        </w:rPr>
        <w:t>У</w:t>
      </w:r>
      <w:r w:rsidR="002A65BF">
        <w:rPr>
          <w:sz w:val="24"/>
          <w:szCs w:val="24"/>
        </w:rPr>
        <w:t>чителя</w:t>
      </w:r>
      <w:r w:rsidR="002A65BF" w:rsidRPr="00E13299">
        <w:rPr>
          <w:sz w:val="24"/>
          <w:szCs w:val="24"/>
        </w:rPr>
        <w:t>».</w:t>
      </w:r>
    </w:p>
    <w:p w:rsidR="00866032" w:rsidRPr="00E13299" w:rsidRDefault="002A65BF" w:rsidP="002A65B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B2525" w:rsidRPr="00E13299">
        <w:rPr>
          <w:sz w:val="24"/>
          <w:szCs w:val="24"/>
        </w:rPr>
        <w:t>Н.Г. Романова, заведующий отделом методического сопровождения общего и дополнительного образования МКУ «В</w:t>
      </w:r>
      <w:r w:rsidR="00BB2525">
        <w:rPr>
          <w:sz w:val="24"/>
          <w:szCs w:val="24"/>
        </w:rPr>
        <w:t xml:space="preserve">оркутинский </w:t>
      </w:r>
      <w:r w:rsidR="00BB2525" w:rsidRPr="00E13299">
        <w:rPr>
          <w:sz w:val="24"/>
          <w:szCs w:val="24"/>
        </w:rPr>
        <w:t>Д</w:t>
      </w:r>
      <w:r w:rsidR="00BB2525">
        <w:rPr>
          <w:sz w:val="24"/>
          <w:szCs w:val="24"/>
        </w:rPr>
        <w:t xml:space="preserve">ом </w:t>
      </w:r>
      <w:r w:rsidR="00BB2525" w:rsidRPr="00E13299">
        <w:rPr>
          <w:sz w:val="24"/>
          <w:szCs w:val="24"/>
        </w:rPr>
        <w:t>У</w:t>
      </w:r>
      <w:r w:rsidR="00BB2525">
        <w:rPr>
          <w:sz w:val="24"/>
          <w:szCs w:val="24"/>
        </w:rPr>
        <w:t>чителя</w:t>
      </w:r>
      <w:r w:rsidR="00BB2525" w:rsidRPr="00E13299">
        <w:rPr>
          <w:sz w:val="24"/>
          <w:szCs w:val="24"/>
        </w:rPr>
        <w:t>».</w:t>
      </w:r>
    </w:p>
    <w:p w:rsidR="00BB2525" w:rsidRDefault="00FB617A" w:rsidP="00BB2525">
      <w:pPr>
        <w:spacing w:line="360" w:lineRule="auto"/>
        <w:ind w:firstLine="709"/>
        <w:jc w:val="both"/>
        <w:rPr>
          <w:sz w:val="22"/>
          <w:szCs w:val="22"/>
        </w:rPr>
      </w:pPr>
      <w:r w:rsidRPr="00E13299">
        <w:rPr>
          <w:sz w:val="24"/>
          <w:szCs w:val="24"/>
        </w:rPr>
        <w:t xml:space="preserve">5. </w:t>
      </w:r>
      <w:r w:rsidR="00BB2525" w:rsidRPr="00E13299">
        <w:rPr>
          <w:sz w:val="24"/>
          <w:szCs w:val="24"/>
        </w:rPr>
        <w:t xml:space="preserve">Л.С. </w:t>
      </w:r>
      <w:proofErr w:type="spellStart"/>
      <w:r w:rsidR="00BB2525" w:rsidRPr="00E13299">
        <w:rPr>
          <w:sz w:val="24"/>
          <w:szCs w:val="24"/>
        </w:rPr>
        <w:t>Алмаева</w:t>
      </w:r>
      <w:proofErr w:type="spellEnd"/>
      <w:r w:rsidR="00BB2525" w:rsidRPr="00E13299">
        <w:rPr>
          <w:sz w:val="24"/>
          <w:szCs w:val="24"/>
        </w:rPr>
        <w:t>, главный специалист 5 кв</w:t>
      </w:r>
      <w:r w:rsidR="00BB2525">
        <w:rPr>
          <w:sz w:val="24"/>
          <w:szCs w:val="24"/>
        </w:rPr>
        <w:t xml:space="preserve">алификационного </w:t>
      </w:r>
      <w:r w:rsidR="00BB2525" w:rsidRPr="00E13299">
        <w:rPr>
          <w:sz w:val="24"/>
          <w:szCs w:val="24"/>
        </w:rPr>
        <w:t xml:space="preserve"> уровня отдела общего образования </w:t>
      </w:r>
      <w:proofErr w:type="spellStart"/>
      <w:r w:rsidR="00BB2525" w:rsidRPr="00E13299">
        <w:rPr>
          <w:sz w:val="24"/>
          <w:szCs w:val="24"/>
        </w:rPr>
        <w:t>УпрО</w:t>
      </w:r>
      <w:proofErr w:type="spellEnd"/>
      <w:r w:rsidR="00BB2525" w:rsidRPr="00E13299">
        <w:rPr>
          <w:sz w:val="24"/>
          <w:szCs w:val="24"/>
        </w:rPr>
        <w:t>.</w:t>
      </w:r>
    </w:p>
    <w:p w:rsidR="00BB2525" w:rsidRDefault="00BB2525" w:rsidP="00BB2525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6. Е.Б. Киселева, </w:t>
      </w:r>
      <w:r w:rsidRPr="00E13299">
        <w:rPr>
          <w:sz w:val="24"/>
          <w:szCs w:val="24"/>
        </w:rPr>
        <w:t>главный специалист 5 кв</w:t>
      </w:r>
      <w:r>
        <w:rPr>
          <w:sz w:val="24"/>
          <w:szCs w:val="24"/>
        </w:rPr>
        <w:t>алификационного  уровня отдела воспитания и дополнительного</w:t>
      </w:r>
      <w:r w:rsidRPr="00E13299">
        <w:rPr>
          <w:sz w:val="24"/>
          <w:szCs w:val="24"/>
        </w:rPr>
        <w:t xml:space="preserve"> образования </w:t>
      </w:r>
      <w:proofErr w:type="spellStart"/>
      <w:r w:rsidRPr="00E13299">
        <w:rPr>
          <w:sz w:val="24"/>
          <w:szCs w:val="24"/>
        </w:rPr>
        <w:t>УпрО</w:t>
      </w:r>
      <w:proofErr w:type="spellEnd"/>
      <w:r w:rsidRPr="00E13299">
        <w:rPr>
          <w:sz w:val="24"/>
          <w:szCs w:val="24"/>
        </w:rPr>
        <w:t>.</w:t>
      </w:r>
    </w:p>
    <w:p w:rsidR="00E13299" w:rsidRPr="00E13299" w:rsidRDefault="00E13299" w:rsidP="002A65BF">
      <w:pPr>
        <w:spacing w:line="360" w:lineRule="auto"/>
        <w:ind w:firstLine="709"/>
        <w:jc w:val="both"/>
        <w:rPr>
          <w:sz w:val="24"/>
          <w:szCs w:val="24"/>
        </w:rPr>
      </w:pPr>
    </w:p>
    <w:p w:rsidR="00866032" w:rsidRDefault="00866032">
      <w:pPr>
        <w:jc w:val="both"/>
        <w:rPr>
          <w:sz w:val="22"/>
          <w:szCs w:val="22"/>
        </w:rPr>
      </w:pPr>
    </w:p>
    <w:p w:rsidR="00866032" w:rsidRDefault="00866032">
      <w:pPr>
        <w:jc w:val="both"/>
        <w:rPr>
          <w:sz w:val="22"/>
          <w:szCs w:val="22"/>
        </w:rPr>
      </w:pPr>
    </w:p>
    <w:p w:rsidR="00866032" w:rsidRDefault="00866032">
      <w:pPr>
        <w:jc w:val="both"/>
        <w:rPr>
          <w:sz w:val="22"/>
          <w:szCs w:val="22"/>
        </w:rPr>
      </w:pPr>
    </w:p>
    <w:p w:rsidR="00866032" w:rsidRDefault="00866032">
      <w:pPr>
        <w:jc w:val="both"/>
        <w:rPr>
          <w:sz w:val="22"/>
          <w:szCs w:val="22"/>
        </w:rPr>
      </w:pPr>
    </w:p>
    <w:p w:rsidR="00866032" w:rsidRDefault="00866032">
      <w:pPr>
        <w:jc w:val="both"/>
        <w:rPr>
          <w:sz w:val="22"/>
          <w:szCs w:val="22"/>
        </w:rPr>
      </w:pPr>
    </w:p>
    <w:p w:rsidR="00866032" w:rsidRDefault="00866032">
      <w:pPr>
        <w:jc w:val="both"/>
        <w:rPr>
          <w:sz w:val="22"/>
          <w:szCs w:val="22"/>
        </w:rPr>
      </w:pPr>
    </w:p>
    <w:p w:rsidR="00866032" w:rsidRDefault="00866032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BB2525" w:rsidRDefault="00BB2525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Default="002A65BF" w:rsidP="002A65BF">
      <w:pPr>
        <w:jc w:val="both"/>
        <w:rPr>
          <w:sz w:val="22"/>
          <w:szCs w:val="22"/>
        </w:rPr>
      </w:pPr>
    </w:p>
    <w:p w:rsidR="002A65BF" w:rsidRPr="002A65BF" w:rsidRDefault="002A65BF" w:rsidP="002A65BF">
      <w:pPr>
        <w:jc w:val="both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</w:t>
      </w:r>
      <w:r w:rsidRPr="002A65BF">
        <w:rPr>
          <w:sz w:val="24"/>
          <w:szCs w:val="24"/>
        </w:rPr>
        <w:t>Утвержден</w:t>
      </w:r>
    </w:p>
    <w:p w:rsidR="002A65BF" w:rsidRPr="002A65BF" w:rsidRDefault="002A65BF" w:rsidP="002A65BF">
      <w:pPr>
        <w:jc w:val="both"/>
        <w:rPr>
          <w:sz w:val="24"/>
          <w:szCs w:val="24"/>
        </w:rPr>
      </w:pPr>
      <w:r w:rsidRPr="002A65BF">
        <w:rPr>
          <w:sz w:val="24"/>
          <w:szCs w:val="24"/>
        </w:rPr>
        <w:t xml:space="preserve">                                                                                                                                    приказом </w:t>
      </w:r>
      <w:proofErr w:type="spellStart"/>
      <w:r w:rsidRPr="002A65BF">
        <w:rPr>
          <w:sz w:val="24"/>
          <w:szCs w:val="24"/>
        </w:rPr>
        <w:t>УпрО</w:t>
      </w:r>
      <w:proofErr w:type="spellEnd"/>
    </w:p>
    <w:p w:rsidR="002A65BF" w:rsidRPr="002A65BF" w:rsidRDefault="002A65BF" w:rsidP="002A65BF">
      <w:pPr>
        <w:jc w:val="both"/>
        <w:rPr>
          <w:sz w:val="24"/>
          <w:szCs w:val="24"/>
        </w:rPr>
      </w:pPr>
      <w:r w:rsidRPr="002A65BF">
        <w:rPr>
          <w:sz w:val="24"/>
          <w:szCs w:val="24"/>
        </w:rPr>
        <w:t xml:space="preserve">                                                                                                                                    от_____ 2023 №_____</w:t>
      </w:r>
    </w:p>
    <w:p w:rsidR="002A65BF" w:rsidRPr="002A65BF" w:rsidRDefault="002A65BF" w:rsidP="002A65BF">
      <w:pPr>
        <w:jc w:val="both"/>
        <w:rPr>
          <w:sz w:val="24"/>
          <w:szCs w:val="24"/>
        </w:rPr>
      </w:pPr>
      <w:r w:rsidRPr="002A65BF">
        <w:rPr>
          <w:sz w:val="24"/>
          <w:szCs w:val="24"/>
        </w:rPr>
        <w:t xml:space="preserve">                                                                                                                                    приложение № 2</w:t>
      </w:r>
    </w:p>
    <w:p w:rsidR="00866032" w:rsidRDefault="00866032">
      <w:pPr>
        <w:ind w:left="8334"/>
        <w:jc w:val="both"/>
        <w:rPr>
          <w:sz w:val="22"/>
          <w:szCs w:val="22"/>
        </w:rPr>
      </w:pPr>
    </w:p>
    <w:p w:rsidR="00866032" w:rsidRDefault="00FB617A" w:rsidP="007F6943">
      <w:pPr>
        <w:ind w:firstLine="709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Дорожная карта по приведению основных образовательных программ в соответствии с федеральными образовательными программами</w:t>
      </w:r>
    </w:p>
    <w:p w:rsidR="00866032" w:rsidRDefault="00866032" w:rsidP="007F6943">
      <w:pPr>
        <w:spacing w:line="336" w:lineRule="auto"/>
        <w:rPr>
          <w:color w:val="168253"/>
        </w:rPr>
      </w:pPr>
    </w:p>
    <w:tbl>
      <w:tblPr>
        <w:tblW w:w="10203" w:type="dxa"/>
        <w:tblInd w:w="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"/>
        <w:gridCol w:w="2775"/>
        <w:gridCol w:w="1631"/>
        <w:gridCol w:w="3338"/>
        <w:gridCol w:w="1840"/>
      </w:tblGrid>
      <w:tr w:rsidR="00866032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032" w:rsidRPr="000A3DD1" w:rsidRDefault="00FB617A" w:rsidP="007F6943">
            <w:pPr>
              <w:widowControl w:val="0"/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DD1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A3DD1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0A3DD1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032" w:rsidRPr="000A3DD1" w:rsidRDefault="00FB617A" w:rsidP="007F6943">
            <w:pPr>
              <w:widowControl w:val="0"/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DD1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032" w:rsidRPr="000A3DD1" w:rsidRDefault="00FB617A" w:rsidP="007F6943">
            <w:pPr>
              <w:widowControl w:val="0"/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DD1">
              <w:rPr>
                <w:b/>
                <w:bCs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032" w:rsidRPr="000A3DD1" w:rsidRDefault="00FB617A" w:rsidP="007F6943">
            <w:pPr>
              <w:widowControl w:val="0"/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DD1">
              <w:rPr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032" w:rsidRPr="000A3DD1" w:rsidRDefault="00FB617A" w:rsidP="007F6943">
            <w:pPr>
              <w:widowControl w:val="0"/>
              <w:spacing w:line="24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DD1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866032" w:rsidRPr="000A3DD1"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 w:rsidP="002A65BF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B617A" w:rsidRPr="000A3DD1">
              <w:rPr>
                <w:b/>
                <w:bCs/>
                <w:color w:val="000000"/>
                <w:sz w:val="22"/>
                <w:szCs w:val="22"/>
              </w:rPr>
              <w:t>. Нормативно-правовое обеспечение</w:t>
            </w:r>
          </w:p>
        </w:tc>
      </w:tr>
      <w:tr w:rsidR="00866032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1.1.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Изучить документы федерального, регионального уровней, регламентирующие введение ФОП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 w:rsidP="00EB4BAA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5BF" w:rsidRPr="000A3DD1" w:rsidRDefault="002A65BF" w:rsidP="00A77D8C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ООО,</w:t>
            </w:r>
          </w:p>
          <w:p w:rsidR="002A65BF" w:rsidRPr="000A3DD1" w:rsidRDefault="002A65BF" w:rsidP="00A77D8C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МКУ «ВДУ</w:t>
            </w:r>
            <w:r w:rsidR="00FB617A" w:rsidRPr="000A3DD1">
              <w:rPr>
                <w:sz w:val="22"/>
                <w:szCs w:val="22"/>
              </w:rPr>
              <w:t>»</w:t>
            </w:r>
            <w:r w:rsidRPr="000A3DD1">
              <w:rPr>
                <w:sz w:val="22"/>
                <w:szCs w:val="22"/>
              </w:rPr>
              <w:t>,</w:t>
            </w:r>
          </w:p>
          <w:p w:rsidR="00866032" w:rsidRPr="000A3DD1" w:rsidRDefault="00FB617A" w:rsidP="00A77D8C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866032" w:rsidRPr="000A3DD1"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1.2</w:t>
            </w:r>
            <w:r w:rsidR="00FB617A" w:rsidRPr="000A3DD1">
              <w:rPr>
                <w:sz w:val="22"/>
                <w:szCs w:val="22"/>
              </w:rPr>
              <w:t>.</w:t>
            </w:r>
          </w:p>
        </w:tc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Сформировать банк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 w:rsidP="00EB4BAA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Апрель </w:t>
            </w:r>
            <w:proofErr w:type="gramStart"/>
            <w:r w:rsidRPr="000A3DD1">
              <w:rPr>
                <w:sz w:val="22"/>
                <w:szCs w:val="22"/>
              </w:rPr>
              <w:t>–</w:t>
            </w:r>
            <w:r w:rsidR="00FB617A" w:rsidRPr="000A3DD1">
              <w:rPr>
                <w:sz w:val="22"/>
                <w:szCs w:val="22"/>
              </w:rPr>
              <w:t>с</w:t>
            </w:r>
            <w:proofErr w:type="gramEnd"/>
            <w:r w:rsidR="00FB617A" w:rsidRPr="000A3DD1">
              <w:rPr>
                <w:sz w:val="22"/>
                <w:szCs w:val="22"/>
              </w:rPr>
              <w:t>ентябрь 2023 года</w:t>
            </w:r>
          </w:p>
        </w:tc>
        <w:tc>
          <w:tcPr>
            <w:tcW w:w="3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Банк данных 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D8C" w:rsidRPr="000A3DD1" w:rsidRDefault="00FB617A" w:rsidP="00A77D8C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ООО, </w:t>
            </w:r>
          </w:p>
          <w:p w:rsidR="00A77D8C" w:rsidRPr="000A3DD1" w:rsidRDefault="00A77D8C" w:rsidP="00A77D8C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МКУ «ВДУ</w:t>
            </w:r>
            <w:r w:rsidR="00FB617A" w:rsidRPr="000A3DD1">
              <w:rPr>
                <w:sz w:val="22"/>
                <w:szCs w:val="22"/>
              </w:rPr>
              <w:t>»</w:t>
            </w:r>
            <w:r w:rsidRPr="000A3DD1">
              <w:rPr>
                <w:sz w:val="22"/>
                <w:szCs w:val="22"/>
              </w:rPr>
              <w:t>,</w:t>
            </w:r>
          </w:p>
          <w:p w:rsidR="00866032" w:rsidRPr="000A3DD1" w:rsidRDefault="00FB617A" w:rsidP="00A77D8C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 ОУ</w:t>
            </w:r>
          </w:p>
        </w:tc>
      </w:tr>
      <w:tr w:rsidR="00866032" w:rsidRPr="000A3DD1">
        <w:tc>
          <w:tcPr>
            <w:tcW w:w="6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1.3.</w:t>
            </w:r>
          </w:p>
        </w:tc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Сформировать рабочую группу по приведению ООП в соответствии</w:t>
            </w:r>
            <w:r w:rsidR="002A65BF" w:rsidRPr="000A3DD1">
              <w:rPr>
                <w:sz w:val="22"/>
                <w:szCs w:val="22"/>
              </w:rPr>
              <w:t xml:space="preserve"> с ФОП</w:t>
            </w:r>
          </w:p>
        </w:tc>
        <w:tc>
          <w:tcPr>
            <w:tcW w:w="1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 w:rsidP="00EB4BAA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До 19</w:t>
            </w:r>
            <w:r w:rsidR="00FB617A" w:rsidRPr="000A3DD1">
              <w:rPr>
                <w:sz w:val="22"/>
                <w:szCs w:val="22"/>
              </w:rPr>
              <w:t>.04.2023</w:t>
            </w:r>
          </w:p>
        </w:tc>
        <w:tc>
          <w:tcPr>
            <w:tcW w:w="3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Приказ об утверждении состава рабочей группы по приве</w:t>
            </w:r>
            <w:r w:rsidR="002A65BF" w:rsidRPr="000A3DD1">
              <w:rPr>
                <w:sz w:val="22"/>
                <w:szCs w:val="22"/>
              </w:rPr>
              <w:t>дению ООП в соответствии с ФОП</w:t>
            </w:r>
          </w:p>
        </w:tc>
        <w:tc>
          <w:tcPr>
            <w:tcW w:w="1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 w:rsidP="00A77D8C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866032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1.4.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 w:rsidP="00EB4BAA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До 01.06.2023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 w:rsidP="00A77D8C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866032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1</w:t>
            </w:r>
            <w:r w:rsidR="00FB617A" w:rsidRPr="000A3DD1">
              <w:rPr>
                <w:sz w:val="22"/>
                <w:szCs w:val="22"/>
              </w:rPr>
              <w:t>.5.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Разработать приказы, локальные акты, регламентирующие приведение ООП в соответствие с ФОП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 w:rsidP="00EB4BAA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Апрель </w:t>
            </w:r>
            <w:r w:rsidR="00FB617A" w:rsidRPr="000A3DD1">
              <w:rPr>
                <w:sz w:val="22"/>
                <w:szCs w:val="22"/>
              </w:rPr>
              <w:t>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D8C" w:rsidRPr="000A3DD1" w:rsidRDefault="002A65BF" w:rsidP="00A77D8C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ООО, </w:t>
            </w:r>
          </w:p>
          <w:p w:rsidR="00866032" w:rsidRPr="000A3DD1" w:rsidRDefault="002A65BF" w:rsidP="00A77D8C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866032" w:rsidRPr="000A3DD1" w:rsidTr="002A65BF">
        <w:trPr>
          <w:trHeight w:val="26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1</w:t>
            </w:r>
            <w:r w:rsidR="00FB617A" w:rsidRPr="000A3DD1">
              <w:rPr>
                <w:sz w:val="22"/>
                <w:szCs w:val="22"/>
              </w:rPr>
              <w:t>.6.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Внести изменения в локальные акты с учетом требований ФОП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 w:rsidP="00EB4BAA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Апрель</w:t>
            </w:r>
            <w:r w:rsidR="00FB617A" w:rsidRPr="000A3DD1">
              <w:rPr>
                <w:sz w:val="22"/>
                <w:szCs w:val="22"/>
              </w:rPr>
              <w:t>–август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943" w:rsidRPr="000A3DD1" w:rsidRDefault="007F6943" w:rsidP="007F6943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Положение о рабочей программе с учетом внедрения федеральных базовых рабочих программ.</w:t>
            </w:r>
          </w:p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Положение о формах, периодичности, порядке текущего контроля успеваемости и промежуточной аттестации обучающихся с учетом системы оценки достижения планируемых результатов в ФОП.</w:t>
            </w:r>
          </w:p>
          <w:p w:rsidR="00866032" w:rsidRPr="000A3DD1" w:rsidRDefault="007F6943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Положение об организации внеурочной деятельности </w:t>
            </w:r>
            <w:r w:rsidR="002A65BF" w:rsidRPr="000A3DD1">
              <w:rPr>
                <w:sz w:val="22"/>
                <w:szCs w:val="22"/>
              </w:rPr>
              <w:t>и т.д.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213" w:rsidRPr="000A3DD1" w:rsidRDefault="00204213" w:rsidP="00204213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ООО, </w:t>
            </w:r>
          </w:p>
          <w:p w:rsidR="00866032" w:rsidRPr="000A3DD1" w:rsidRDefault="00204213" w:rsidP="00204213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866032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1</w:t>
            </w:r>
            <w:r w:rsidR="00FB617A" w:rsidRPr="000A3DD1">
              <w:rPr>
                <w:sz w:val="22"/>
                <w:szCs w:val="22"/>
              </w:rPr>
              <w:t>.7.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Утвердить ООП, </w:t>
            </w:r>
            <w:proofErr w:type="gramStart"/>
            <w:r w:rsidRPr="000A3DD1">
              <w:rPr>
                <w:sz w:val="22"/>
                <w:szCs w:val="22"/>
              </w:rPr>
              <w:t>приведенные</w:t>
            </w:r>
            <w:proofErr w:type="gramEnd"/>
            <w:r w:rsidRPr="000A3DD1">
              <w:rPr>
                <w:sz w:val="22"/>
                <w:szCs w:val="22"/>
              </w:rPr>
              <w:t xml:space="preserve"> в </w:t>
            </w:r>
            <w:r w:rsidRPr="000A3DD1">
              <w:rPr>
                <w:sz w:val="22"/>
                <w:szCs w:val="22"/>
              </w:rPr>
              <w:lastRenderedPageBreak/>
              <w:t>соответствие с ФОП, на заседании педагогического совета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 w:rsidP="00EB4BAA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lastRenderedPageBreak/>
              <w:t>До 1 сентября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Протокол заседания педагогического совета.</w:t>
            </w:r>
          </w:p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lastRenderedPageBreak/>
              <w:t xml:space="preserve">Приказ об утверждении ООП, </w:t>
            </w:r>
            <w:proofErr w:type="gramStart"/>
            <w:r w:rsidRPr="000A3DD1">
              <w:rPr>
                <w:sz w:val="22"/>
                <w:szCs w:val="22"/>
              </w:rPr>
              <w:t>приведенных</w:t>
            </w:r>
            <w:proofErr w:type="gramEnd"/>
            <w:r w:rsidRPr="000A3DD1">
              <w:rPr>
                <w:sz w:val="22"/>
                <w:szCs w:val="22"/>
              </w:rPr>
              <w:t xml:space="preserve"> в соответствие с ФОП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 w:rsidP="00204213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lastRenderedPageBreak/>
              <w:t>ОУ</w:t>
            </w:r>
          </w:p>
        </w:tc>
      </w:tr>
      <w:tr w:rsidR="00866032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2A65BF" w:rsidP="00EB4BA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</w:t>
            </w:r>
            <w:r w:rsidR="00FB617A" w:rsidRPr="000A3DD1">
              <w:rPr>
                <w:sz w:val="22"/>
                <w:szCs w:val="22"/>
              </w:rPr>
              <w:t>прель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213" w:rsidRPr="000A3DD1" w:rsidRDefault="00FB617A" w:rsidP="00204213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МКУ «ВДУ», </w:t>
            </w:r>
          </w:p>
          <w:p w:rsidR="00866032" w:rsidRPr="000A3DD1" w:rsidRDefault="00FB617A" w:rsidP="00204213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866032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 1.9.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Провести мониторинг образовате</w:t>
            </w:r>
            <w:r w:rsidR="007F6943" w:rsidRPr="000A3DD1">
              <w:rPr>
                <w:sz w:val="22"/>
                <w:szCs w:val="22"/>
              </w:rPr>
              <w:t>льных потребностей (запросов) уча</w:t>
            </w:r>
            <w:r w:rsidRPr="000A3DD1">
              <w:rPr>
                <w:sz w:val="22"/>
                <w:szCs w:val="22"/>
              </w:rPr>
              <w:t>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943" w:rsidRPr="000A3DD1" w:rsidRDefault="007F6943" w:rsidP="00EB4BAA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Апрель</w:t>
            </w:r>
          </w:p>
          <w:p w:rsidR="00866032" w:rsidRPr="000A3DD1" w:rsidRDefault="00FB617A" w:rsidP="00EB4BAA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Аналитическая спр</w:t>
            </w:r>
            <w:r w:rsidR="007F6943" w:rsidRPr="000A3DD1">
              <w:rPr>
                <w:sz w:val="22"/>
                <w:szCs w:val="22"/>
              </w:rPr>
              <w:t>авка заместителя директора по У</w:t>
            </w:r>
            <w:r w:rsidRPr="000A3DD1">
              <w:rPr>
                <w:sz w:val="22"/>
                <w:szCs w:val="22"/>
              </w:rPr>
              <w:t>Р.</w:t>
            </w:r>
          </w:p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Аналитическая справка заместителя директора по ВР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 w:rsidP="00204213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866032" w:rsidRPr="000A3DD1"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7F6943" w:rsidP="007F6943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b/>
                <w:bCs/>
                <w:sz w:val="22"/>
                <w:szCs w:val="22"/>
              </w:rPr>
              <w:t>2</w:t>
            </w:r>
            <w:r w:rsidR="00FB617A" w:rsidRPr="000A3DD1">
              <w:rPr>
                <w:b/>
                <w:bCs/>
                <w:sz w:val="22"/>
                <w:szCs w:val="22"/>
              </w:rPr>
              <w:t xml:space="preserve">. Мероприятия </w:t>
            </w:r>
            <w:r w:rsidR="00204213" w:rsidRPr="000A3DD1">
              <w:rPr>
                <w:b/>
                <w:bCs/>
                <w:sz w:val="22"/>
                <w:szCs w:val="22"/>
              </w:rPr>
              <w:t>содержательного характера</w:t>
            </w:r>
          </w:p>
        </w:tc>
      </w:tr>
      <w:tr w:rsidR="00866032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7F6943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2</w:t>
            </w:r>
            <w:r w:rsidR="00FB617A" w:rsidRPr="000A3DD1">
              <w:rPr>
                <w:sz w:val="22"/>
                <w:szCs w:val="22"/>
              </w:rPr>
              <w:t>.1.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Привести в соответствие целевой раздел ООП НОО</w:t>
            </w:r>
            <w:r w:rsidR="007F6943" w:rsidRPr="000A3DD1">
              <w:rPr>
                <w:sz w:val="22"/>
                <w:szCs w:val="22"/>
              </w:rPr>
              <w:t>, ООО, СОО</w:t>
            </w:r>
            <w:r w:rsidRPr="000A3DD1">
              <w:rPr>
                <w:sz w:val="22"/>
                <w:szCs w:val="22"/>
              </w:rPr>
              <w:t xml:space="preserve"> с ФОП НОО</w:t>
            </w:r>
            <w:r w:rsidR="007F6943" w:rsidRPr="000A3DD1">
              <w:rPr>
                <w:sz w:val="22"/>
                <w:szCs w:val="22"/>
              </w:rPr>
              <w:t>, ООО, СОО соответственно</w:t>
            </w:r>
            <w:r w:rsidRPr="000A3DD1">
              <w:rPr>
                <w:sz w:val="22"/>
                <w:szCs w:val="22"/>
              </w:rPr>
              <w:t>:</w:t>
            </w:r>
          </w:p>
          <w:p w:rsidR="00866032" w:rsidRPr="000A3DD1" w:rsidRDefault="007F6943" w:rsidP="007F6943">
            <w:pPr>
              <w:widowControl w:val="0"/>
              <w:spacing w:line="240" w:lineRule="atLeast"/>
              <w:ind w:right="180"/>
              <w:contextualSpacing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-</w:t>
            </w:r>
            <w:r w:rsidR="00FB617A" w:rsidRPr="000A3DD1">
              <w:rPr>
                <w:sz w:val="22"/>
                <w:szCs w:val="22"/>
              </w:rPr>
              <w:t>анализ п</w:t>
            </w:r>
            <w:r w:rsidR="00FC2800" w:rsidRPr="000A3DD1">
              <w:rPr>
                <w:sz w:val="22"/>
                <w:szCs w:val="22"/>
              </w:rPr>
              <w:t>ланируемых результатов в ООП</w:t>
            </w:r>
            <w:r w:rsidR="00FB617A" w:rsidRPr="000A3DD1">
              <w:rPr>
                <w:sz w:val="22"/>
                <w:szCs w:val="22"/>
              </w:rPr>
              <w:t xml:space="preserve"> и при</w:t>
            </w:r>
            <w:r w:rsidR="00FC2800" w:rsidRPr="000A3DD1">
              <w:rPr>
                <w:sz w:val="22"/>
                <w:szCs w:val="22"/>
              </w:rPr>
              <w:t>ведение в соответствие с ФОП</w:t>
            </w:r>
            <w:r w:rsidR="00FB617A" w:rsidRPr="000A3DD1">
              <w:rPr>
                <w:sz w:val="22"/>
                <w:szCs w:val="22"/>
              </w:rPr>
              <w:t>;</w:t>
            </w:r>
          </w:p>
          <w:p w:rsidR="00866032" w:rsidRPr="000A3DD1" w:rsidRDefault="007F6943" w:rsidP="007F6943">
            <w:pPr>
              <w:widowControl w:val="0"/>
              <w:spacing w:line="240" w:lineRule="atLeast"/>
              <w:ind w:right="180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-</w:t>
            </w:r>
            <w:r w:rsidR="00FB617A" w:rsidRPr="000A3DD1">
              <w:rPr>
                <w:sz w:val="22"/>
                <w:szCs w:val="22"/>
              </w:rPr>
              <w:t>анализ системы оценки достижения</w:t>
            </w:r>
            <w:r w:rsidR="00FC2800" w:rsidRPr="000A3DD1">
              <w:rPr>
                <w:sz w:val="22"/>
                <w:szCs w:val="22"/>
              </w:rPr>
              <w:t xml:space="preserve"> планируемых результатов ООП</w:t>
            </w:r>
            <w:r w:rsidR="00FB617A" w:rsidRPr="000A3DD1">
              <w:rPr>
                <w:sz w:val="22"/>
                <w:szCs w:val="22"/>
              </w:rPr>
              <w:t xml:space="preserve"> и приведение в соответствие с ФОП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7F6943" w:rsidP="00EB4BA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Апрель-май</w:t>
            </w:r>
            <w:r w:rsidR="00FB617A" w:rsidRPr="000A3DD1">
              <w:rPr>
                <w:sz w:val="22"/>
                <w:szCs w:val="22"/>
              </w:rPr>
              <w:t xml:space="preserve"> 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Целевой раздел ООП НОО в соответствии с ФОП НОО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BB2525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МКУ «ВДУ», </w:t>
            </w:r>
          </w:p>
          <w:p w:rsidR="00866032" w:rsidRPr="000A3DD1" w:rsidRDefault="00BB2525" w:rsidP="00BB2525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866032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7F6943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2.2</w:t>
            </w:r>
            <w:r w:rsidR="00FB617A" w:rsidRPr="000A3DD1">
              <w:rPr>
                <w:sz w:val="22"/>
                <w:szCs w:val="22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Привести в соответствие содержательный раздел ООП НОО с ФОП НОО:</w:t>
            </w:r>
          </w:p>
          <w:p w:rsidR="00866032" w:rsidRPr="000A3DD1" w:rsidRDefault="007F6943" w:rsidP="007F6943">
            <w:pPr>
              <w:widowControl w:val="0"/>
              <w:spacing w:line="240" w:lineRule="atLeast"/>
              <w:ind w:right="180"/>
              <w:contextualSpacing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-</w:t>
            </w:r>
            <w:r w:rsidR="00FB617A" w:rsidRPr="000A3DD1">
              <w:rPr>
                <w:sz w:val="22"/>
                <w:szCs w:val="22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866032" w:rsidRPr="000A3DD1" w:rsidRDefault="007F6943" w:rsidP="007F6943">
            <w:pPr>
              <w:widowControl w:val="0"/>
              <w:spacing w:line="240" w:lineRule="atLeast"/>
              <w:ind w:right="180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-</w:t>
            </w:r>
            <w:r w:rsidR="00FB617A" w:rsidRPr="000A3DD1">
              <w:rPr>
                <w:sz w:val="22"/>
                <w:szCs w:val="22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EB4BAA" w:rsidP="00EB4BA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Апрель-май 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Содержательный раздел ООП НОО в соответствии с ФОП НОО.</w:t>
            </w:r>
          </w:p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Федеральные базовые рабочие программы по учебным предметам «Русский язык», «Литературное чтение», «Окружающий мир» в составе ООП НОО.</w:t>
            </w:r>
          </w:p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Программа формирования УУД в соответствии с ФОП НОО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BB2525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МКУ «ВДУ», </w:t>
            </w:r>
          </w:p>
          <w:p w:rsidR="00866032" w:rsidRPr="000A3DD1" w:rsidRDefault="00BB2525" w:rsidP="00BB2525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866032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7F6943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lastRenderedPageBreak/>
              <w:t>2.3</w:t>
            </w:r>
            <w:r w:rsidR="00FB617A" w:rsidRPr="000A3DD1">
              <w:rPr>
                <w:sz w:val="22"/>
                <w:szCs w:val="22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Привести в соответствие содержательный раздел ООП ООО с ФОП ООО:</w:t>
            </w:r>
          </w:p>
          <w:p w:rsidR="00866032" w:rsidRPr="000A3DD1" w:rsidRDefault="007F6943" w:rsidP="007F6943">
            <w:pPr>
              <w:widowControl w:val="0"/>
              <w:spacing w:line="240" w:lineRule="atLeast"/>
              <w:ind w:right="180"/>
              <w:contextualSpacing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-</w:t>
            </w:r>
            <w:r w:rsidR="00FB617A" w:rsidRPr="000A3DD1">
              <w:rPr>
                <w:sz w:val="22"/>
                <w:szCs w:val="22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866032" w:rsidRPr="000A3DD1" w:rsidRDefault="007F6943" w:rsidP="007F6943">
            <w:pPr>
              <w:widowControl w:val="0"/>
              <w:spacing w:line="240" w:lineRule="atLeast"/>
              <w:ind w:right="180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-</w:t>
            </w:r>
            <w:r w:rsidR="00FB617A" w:rsidRPr="000A3DD1">
              <w:rPr>
                <w:sz w:val="22"/>
                <w:szCs w:val="22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EB4BAA" w:rsidP="007F6943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Апрель-май 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Содержательный раздел ООП ООО в соответствии с ФОП ООО.</w:t>
            </w:r>
          </w:p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Программа формирования УУД в соответствии с ФОП ООО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BB2525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МКУ «ВДУ», </w:t>
            </w:r>
          </w:p>
          <w:p w:rsidR="00866032" w:rsidRPr="000A3DD1" w:rsidRDefault="00BB2525" w:rsidP="00BB2525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866032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7F6943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2.4.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Привести в соответствие содержательный раздел ООП СОО с ФОП СОО:</w:t>
            </w:r>
          </w:p>
          <w:p w:rsidR="00866032" w:rsidRPr="000A3DD1" w:rsidRDefault="007F6943" w:rsidP="007F6943">
            <w:pPr>
              <w:widowControl w:val="0"/>
              <w:spacing w:line="240" w:lineRule="atLeast"/>
              <w:ind w:right="180"/>
              <w:contextualSpacing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-</w:t>
            </w:r>
            <w:r w:rsidR="00FB617A" w:rsidRPr="000A3DD1">
              <w:rPr>
                <w:sz w:val="22"/>
                <w:szCs w:val="22"/>
              </w:rPr>
              <w:t>внесение в ООП СОО федеральных базовых рабочих программ по учебным предметам «Русски</w:t>
            </w:r>
            <w:r w:rsidR="00FC2800" w:rsidRPr="000A3DD1">
              <w:rPr>
                <w:sz w:val="22"/>
                <w:szCs w:val="22"/>
              </w:rPr>
              <w:t>й язык», «</w:t>
            </w:r>
            <w:proofErr w:type="spellStart"/>
            <w:r w:rsidR="00FC2800" w:rsidRPr="000A3DD1">
              <w:rPr>
                <w:sz w:val="22"/>
                <w:szCs w:val="22"/>
              </w:rPr>
              <w:t>Литература»</w:t>
            </w:r>
            <w:proofErr w:type="gramStart"/>
            <w:r w:rsidR="00FC2800" w:rsidRPr="000A3DD1">
              <w:rPr>
                <w:sz w:val="22"/>
                <w:szCs w:val="22"/>
              </w:rPr>
              <w:t>,</w:t>
            </w:r>
            <w:r w:rsidR="00FB617A" w:rsidRPr="000A3DD1">
              <w:rPr>
                <w:sz w:val="22"/>
                <w:szCs w:val="22"/>
              </w:rPr>
              <w:t>«</w:t>
            </w:r>
            <w:proofErr w:type="gramEnd"/>
            <w:r w:rsidR="00FB617A" w:rsidRPr="000A3DD1">
              <w:rPr>
                <w:sz w:val="22"/>
                <w:szCs w:val="22"/>
              </w:rPr>
              <w:t>История</w:t>
            </w:r>
            <w:proofErr w:type="spellEnd"/>
            <w:r w:rsidR="00FB617A" w:rsidRPr="000A3DD1">
              <w:rPr>
                <w:sz w:val="22"/>
                <w:szCs w:val="22"/>
              </w:rPr>
              <w:t>», «Обществознание», «География» и «Основы безопасности жизнедеятельности»;</w:t>
            </w:r>
          </w:p>
          <w:p w:rsidR="00866032" w:rsidRPr="000A3DD1" w:rsidRDefault="007F6943" w:rsidP="007F6943">
            <w:pPr>
              <w:widowControl w:val="0"/>
              <w:spacing w:line="240" w:lineRule="atLeast"/>
              <w:ind w:right="180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-</w:t>
            </w:r>
            <w:r w:rsidR="00FB617A" w:rsidRPr="000A3DD1">
              <w:rPr>
                <w:sz w:val="22"/>
                <w:szCs w:val="22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EB4BAA" w:rsidP="007F6943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Апрель-май 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Содержательный раздел ООП СОО в соответствии с ФОП СОО.</w:t>
            </w:r>
          </w:p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866032" w:rsidRPr="000A3DD1" w:rsidRDefault="00FB617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Программа развития УУД в соответствии с ФОП ООО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BB2525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МКУ «ВДУ», </w:t>
            </w:r>
          </w:p>
          <w:p w:rsidR="00866032" w:rsidRPr="000A3DD1" w:rsidRDefault="00BB2525" w:rsidP="00BB2525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BB2525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2.5.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Проанализировать рабочую программу воспитания в ООП  и привести в соответствие с федеральной рабочей программой воспитания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EB4BAA">
            <w:pPr>
              <w:jc w:val="center"/>
            </w:pPr>
            <w:r w:rsidRPr="000A3DD1">
              <w:rPr>
                <w:sz w:val="22"/>
                <w:szCs w:val="22"/>
              </w:rPr>
              <w:t>Апрель-май 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Рабочая программа воспитания в ООП в соответствии с федеральной рабочей программой воспитания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B11F6D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ОВДО,</w:t>
            </w:r>
          </w:p>
          <w:p w:rsidR="00BB2525" w:rsidRPr="000A3DD1" w:rsidRDefault="00BB2525" w:rsidP="00B11F6D">
            <w:pPr>
              <w:widowControl w:val="0"/>
              <w:spacing w:line="240" w:lineRule="atLeast"/>
              <w:jc w:val="center"/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BB2525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2.6.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Привести в соответствие организационный раздел ООП НОО, ООО, СОО с ФОП НОО, ООО, СОО соответственно: </w:t>
            </w:r>
          </w:p>
          <w:p w:rsidR="00BB2525" w:rsidRPr="000A3DD1" w:rsidRDefault="00BB2525" w:rsidP="007F6943">
            <w:pPr>
              <w:widowControl w:val="0"/>
              <w:spacing w:line="240" w:lineRule="atLeast"/>
              <w:ind w:right="18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0A3DD1">
              <w:rPr>
                <w:sz w:val="22"/>
                <w:szCs w:val="22"/>
              </w:rPr>
              <w:t xml:space="preserve">-выбор варианта учебного плана ФОП НОО, ООО, СОО или разработка учебного плана на основе варианта с возможностью перераспределения часов </w:t>
            </w:r>
            <w:r w:rsidRPr="000A3DD1">
              <w:rPr>
                <w:sz w:val="22"/>
                <w:szCs w:val="22"/>
              </w:rPr>
              <w:lastRenderedPageBreak/>
              <w:t>по предметам, по которым не проводят ГИА, для организации углубленного изучения (для ООО)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 (для СОО);</w:t>
            </w:r>
            <w:proofErr w:type="gramEnd"/>
          </w:p>
          <w:p w:rsidR="00BB2525" w:rsidRPr="000A3DD1" w:rsidRDefault="00BB2525" w:rsidP="007F6943">
            <w:pPr>
              <w:widowControl w:val="0"/>
              <w:spacing w:line="240" w:lineRule="atLeast"/>
              <w:ind w:right="180"/>
              <w:contextualSpacing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-формирование календарного учебного графика с учетом ФОП;</w:t>
            </w:r>
          </w:p>
          <w:p w:rsidR="00BB2525" w:rsidRPr="000A3DD1" w:rsidRDefault="00BB2525" w:rsidP="007F6943">
            <w:pPr>
              <w:widowControl w:val="0"/>
              <w:spacing w:line="240" w:lineRule="atLeast"/>
              <w:ind w:right="180"/>
              <w:contextualSpacing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-составление плана внеурочной деятельности с учетом направлений внеурочной деятельности и форм организации, указанных в ФОП;</w:t>
            </w:r>
          </w:p>
          <w:p w:rsidR="00BB2525" w:rsidRPr="000A3DD1" w:rsidRDefault="00BB2525" w:rsidP="007F6943">
            <w:pPr>
              <w:widowControl w:val="0"/>
              <w:spacing w:line="240" w:lineRule="atLeast"/>
              <w:ind w:right="180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-анализ плана воспитательной работы ООП и приведение в соответствие с федеральным планом воспитательной работы в ФОП соответственно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EB4BAA">
            <w:pPr>
              <w:jc w:val="center"/>
            </w:pPr>
            <w:r w:rsidRPr="000A3DD1">
              <w:rPr>
                <w:sz w:val="22"/>
                <w:szCs w:val="22"/>
              </w:rPr>
              <w:lastRenderedPageBreak/>
              <w:t>Апрель-май 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Организационный раздел ООП в соответствии с ФОП.</w:t>
            </w:r>
          </w:p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Учебный план на основе варианта учебного плана ФОП.</w:t>
            </w:r>
          </w:p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Календарный учебный график с учетом ФОП.</w:t>
            </w:r>
          </w:p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План внеурочной деятельности с учетом направлений внеурочной деятельности и форм организации, указанных в ФОП.</w:t>
            </w:r>
          </w:p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Календарный план воспитательной работы в </w:t>
            </w:r>
            <w:r w:rsidRPr="000A3DD1">
              <w:rPr>
                <w:sz w:val="22"/>
                <w:szCs w:val="22"/>
              </w:rPr>
              <w:lastRenderedPageBreak/>
              <w:t>соответствии с федеральным планом воспитательной работы в ФОП.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BB2525">
            <w:pPr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lastRenderedPageBreak/>
              <w:t>ООО,</w:t>
            </w:r>
          </w:p>
          <w:p w:rsidR="00BB2525" w:rsidRPr="000A3DD1" w:rsidRDefault="00BB2525" w:rsidP="00BB2525">
            <w:pPr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ОВДО</w:t>
            </w:r>
          </w:p>
          <w:p w:rsidR="00BB2525" w:rsidRPr="000A3DD1" w:rsidRDefault="00BB2525" w:rsidP="00BB2525">
            <w:pPr>
              <w:jc w:val="center"/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866032" w:rsidRPr="000A3DD1"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C2800" w:rsidP="00FC2800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b/>
                <w:bCs/>
                <w:sz w:val="22"/>
                <w:szCs w:val="22"/>
              </w:rPr>
              <w:lastRenderedPageBreak/>
              <w:t>3</w:t>
            </w:r>
            <w:r w:rsidR="00FB617A" w:rsidRPr="000A3DD1">
              <w:rPr>
                <w:b/>
                <w:bCs/>
                <w:sz w:val="22"/>
                <w:szCs w:val="22"/>
              </w:rPr>
              <w:t>. Кадровое обеспечение</w:t>
            </w:r>
          </w:p>
        </w:tc>
      </w:tr>
      <w:tr w:rsidR="00866032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C2800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3</w:t>
            </w:r>
            <w:r w:rsidR="00FB617A" w:rsidRPr="000A3DD1">
              <w:rPr>
                <w:sz w:val="22"/>
                <w:szCs w:val="22"/>
              </w:rPr>
              <w:t>.1.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Проанализировать кадровое обеспечение внедрения ФОП. Выявить кадровые дефициты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EB4BAA" w:rsidP="00EB4BAA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Апрель</w:t>
            </w:r>
            <w:r w:rsidR="00FB617A" w:rsidRPr="000A3DD1">
              <w:rPr>
                <w:sz w:val="22"/>
                <w:szCs w:val="22"/>
              </w:rPr>
              <w:t xml:space="preserve">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032" w:rsidRPr="000A3DD1" w:rsidRDefault="00FB617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Аналитическая справка заместителя директора по УВР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FB617A" w:rsidP="00BB2525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МКУ «ВДУ»,</w:t>
            </w:r>
          </w:p>
          <w:p w:rsidR="00866032" w:rsidRPr="000A3DD1" w:rsidRDefault="00FB617A" w:rsidP="00BB2525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EB4BAA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3.2.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DD4DD3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Разработать и реализовать план-график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EB4BAA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Апрель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DD4DD3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EB4BAA" w:rsidRPr="000A3DD1" w:rsidRDefault="00EB4BAA" w:rsidP="00DD4DD3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Аналитическая справка заместителя директора по УВР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BB2525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МКУ «ВДУ»,</w:t>
            </w:r>
          </w:p>
          <w:p w:rsidR="00EB4BAA" w:rsidRPr="000A3DD1" w:rsidRDefault="00BB2525" w:rsidP="00BB2525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EB4BAA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3.3.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DD4DD3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Распределить учебную нагрузку педагогов на учебный год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BB2525" w:rsidP="00EB4BAA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Апрель-май</w:t>
            </w:r>
            <w:r w:rsidR="00EB4BAA" w:rsidRPr="000A3DD1">
              <w:rPr>
                <w:sz w:val="22"/>
                <w:szCs w:val="22"/>
              </w:rPr>
              <w:t xml:space="preserve">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DD4DD3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Приказ об утверждении учебной нагрузки на учебный год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BB2525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EB4BAA" w:rsidRPr="000A3DD1"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EB4BA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b/>
                <w:bCs/>
                <w:sz w:val="22"/>
                <w:szCs w:val="22"/>
              </w:rPr>
              <w:t>4. Методическое обеспечение</w:t>
            </w:r>
          </w:p>
        </w:tc>
      </w:tr>
      <w:tr w:rsidR="00EB4BAA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4.1.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Внести в план методической работы мероприятия по методическому обеспечению внедрения ФОП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EB4BA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Апрель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План методической работы.</w:t>
            </w:r>
          </w:p>
          <w:p w:rsidR="00EB4BAA" w:rsidRPr="000A3DD1" w:rsidRDefault="00EB4BAA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Приказ о внесении изменений в план методической работы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BB2525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МКУ «ВДУ»,</w:t>
            </w:r>
          </w:p>
          <w:p w:rsidR="00EB4BAA" w:rsidRPr="000A3DD1" w:rsidRDefault="00BB2525" w:rsidP="00BB2525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BB2525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Скорректировать план методических семинаров </w:t>
            </w:r>
            <w:proofErr w:type="spellStart"/>
            <w:r w:rsidRPr="000A3DD1">
              <w:rPr>
                <w:sz w:val="22"/>
                <w:szCs w:val="22"/>
              </w:rPr>
              <w:t>внутришкольного</w:t>
            </w:r>
            <w:proofErr w:type="spellEnd"/>
            <w:r w:rsidRPr="000A3DD1">
              <w:rPr>
                <w:sz w:val="22"/>
                <w:szCs w:val="22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882F01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Апрель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План методических семинаров </w:t>
            </w:r>
            <w:proofErr w:type="spellStart"/>
            <w:r w:rsidRPr="000A3DD1">
              <w:rPr>
                <w:sz w:val="22"/>
                <w:szCs w:val="22"/>
              </w:rPr>
              <w:t>внутришкольного</w:t>
            </w:r>
            <w:proofErr w:type="spellEnd"/>
            <w:r w:rsidRPr="000A3DD1">
              <w:rPr>
                <w:sz w:val="22"/>
                <w:szCs w:val="22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BB2525">
            <w:pPr>
              <w:jc w:val="center"/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BB2525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4.3.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Изучить нормативные документы по внедрению ФОП педагогическим коллективом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882F01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Апрель–май 2023 года 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Планы работы ШМО.</w:t>
            </w:r>
          </w:p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Протоколы заседаний ШМО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BB2525">
            <w:pPr>
              <w:jc w:val="center"/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BB2525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4.4.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Обеспечить консультационную методическую поддержку педагогов по вопросам реализации федеральных базовых рабочих программ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882F01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План работы методического совета образовательной организации.</w:t>
            </w:r>
          </w:p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Планы работы ШМО.</w:t>
            </w:r>
          </w:p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Аналитическая справка заместителя директора по УВР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BB2525">
            <w:pPr>
              <w:jc w:val="center"/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BB2525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4.5.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Сформировать пакет методических материалов по теме реализации ООП в соответствии с ФОП 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882F01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В течение всего периода реализации ООП НОО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Пакет методических материалов по теме реализации ООП НОО в соответствии с ФОП НОО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525" w:rsidRPr="000A3DD1" w:rsidRDefault="00BB2525" w:rsidP="00BB2525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EB4BAA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  <w:shd w:val="clear" w:color="auto" w:fill="FFFF6D"/>
              </w:rPr>
            </w:pPr>
            <w:r w:rsidRPr="000A3DD1">
              <w:rPr>
                <w:sz w:val="22"/>
                <w:szCs w:val="22"/>
                <w:shd w:val="clear" w:color="auto" w:fill="FFFF6D"/>
              </w:rPr>
              <w:t>4</w:t>
            </w:r>
            <w:r w:rsidR="00882F01" w:rsidRPr="000A3DD1">
              <w:rPr>
                <w:sz w:val="22"/>
                <w:szCs w:val="22"/>
                <w:shd w:val="clear" w:color="auto" w:fill="FFFF6D"/>
              </w:rPr>
              <w:t>.6</w:t>
            </w:r>
            <w:r w:rsidRPr="000A3DD1">
              <w:rPr>
                <w:sz w:val="22"/>
                <w:szCs w:val="22"/>
                <w:shd w:val="clear" w:color="auto" w:fill="FFFF6D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  <w:shd w:val="clear" w:color="auto" w:fill="FFFF6D"/>
              </w:rPr>
            </w:pPr>
            <w:r w:rsidRPr="000A3DD1">
              <w:rPr>
                <w:sz w:val="22"/>
                <w:szCs w:val="22"/>
                <w:shd w:val="clear" w:color="auto" w:fill="FFFF6D"/>
              </w:rPr>
              <w:t>Сформировать план функционирования ВСОКО в условиях реализации ООП в соответствии с ФОП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882F01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  <w:shd w:val="clear" w:color="auto" w:fill="FFFF6D"/>
              </w:rPr>
            </w:pPr>
            <w:r w:rsidRPr="000A3DD1">
              <w:rPr>
                <w:sz w:val="22"/>
                <w:szCs w:val="22"/>
                <w:shd w:val="clear" w:color="auto" w:fill="FFFF6D"/>
              </w:rPr>
              <w:t>До 1 сентября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  <w:shd w:val="clear" w:color="auto" w:fill="FFFF6D"/>
              </w:rPr>
            </w:pPr>
            <w:r w:rsidRPr="000A3DD1">
              <w:rPr>
                <w:sz w:val="22"/>
                <w:szCs w:val="22"/>
                <w:shd w:val="clear" w:color="auto" w:fill="FFFF6D"/>
              </w:rPr>
              <w:t>План функционирования ВСОКО на учебный год.</w:t>
            </w:r>
          </w:p>
          <w:p w:rsidR="00EB4BAA" w:rsidRPr="000A3DD1" w:rsidRDefault="00EB4BA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  <w:shd w:val="clear" w:color="auto" w:fill="FFFF6D"/>
              </w:rPr>
            </w:pPr>
            <w:r w:rsidRPr="000A3DD1">
              <w:rPr>
                <w:sz w:val="22"/>
                <w:szCs w:val="22"/>
                <w:shd w:val="clear" w:color="auto" w:fill="FFFF6D"/>
              </w:rPr>
              <w:t>Аналитические справки по результатам ВСОКО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BB2525" w:rsidP="000A3DD1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EB4BAA" w:rsidRPr="000A3DD1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  <w:shd w:val="clear" w:color="auto" w:fill="FFFF6D"/>
              </w:rPr>
            </w:pPr>
            <w:r w:rsidRPr="000A3DD1">
              <w:rPr>
                <w:sz w:val="22"/>
                <w:szCs w:val="22"/>
                <w:shd w:val="clear" w:color="auto" w:fill="FFFF6D"/>
              </w:rPr>
              <w:t>4</w:t>
            </w:r>
            <w:r w:rsidR="00882F01" w:rsidRPr="000A3DD1">
              <w:rPr>
                <w:sz w:val="22"/>
                <w:szCs w:val="22"/>
                <w:shd w:val="clear" w:color="auto" w:fill="FFFF6D"/>
              </w:rPr>
              <w:t>.7</w:t>
            </w:r>
            <w:r w:rsidRPr="000A3DD1">
              <w:rPr>
                <w:sz w:val="22"/>
                <w:szCs w:val="22"/>
                <w:shd w:val="clear" w:color="auto" w:fill="FFFF6D"/>
              </w:rPr>
              <w:t>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  <w:shd w:val="clear" w:color="auto" w:fill="FFFF6D"/>
              </w:rPr>
            </w:pPr>
            <w:r w:rsidRPr="000A3DD1">
              <w:rPr>
                <w:sz w:val="22"/>
                <w:szCs w:val="22"/>
                <w:shd w:val="clear" w:color="auto" w:fill="FFFF6D"/>
              </w:rPr>
              <w:t>Сформировать план ВШК в условиях реализации ООП в соответствии с ФОП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882F01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  <w:shd w:val="clear" w:color="auto" w:fill="FFFF6D"/>
              </w:rPr>
            </w:pPr>
            <w:r w:rsidRPr="000A3DD1">
              <w:rPr>
                <w:sz w:val="22"/>
                <w:szCs w:val="22"/>
                <w:shd w:val="clear" w:color="auto" w:fill="FFFF6D"/>
              </w:rPr>
              <w:t>До 1 сентября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  <w:shd w:val="clear" w:color="auto" w:fill="FFFF6D"/>
              </w:rPr>
            </w:pPr>
            <w:r w:rsidRPr="000A3DD1">
              <w:rPr>
                <w:sz w:val="22"/>
                <w:szCs w:val="22"/>
                <w:shd w:val="clear" w:color="auto" w:fill="FFFF6D"/>
              </w:rPr>
              <w:t>План ВШК на учебный год.</w:t>
            </w:r>
          </w:p>
          <w:p w:rsidR="00EB4BAA" w:rsidRPr="000A3DD1" w:rsidRDefault="00EB4BAA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  <w:shd w:val="clear" w:color="auto" w:fill="FFFF6D"/>
              </w:rPr>
            </w:pPr>
            <w:r w:rsidRPr="000A3DD1">
              <w:rPr>
                <w:sz w:val="22"/>
                <w:szCs w:val="22"/>
                <w:shd w:val="clear" w:color="auto" w:fill="FFFF6D"/>
              </w:rPr>
              <w:t>Аналитические справки по итогам ВШК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0A3DD1" w:rsidP="000A3DD1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ОУ</w:t>
            </w:r>
          </w:p>
        </w:tc>
      </w:tr>
      <w:tr w:rsidR="00EB4BAA" w:rsidRPr="000A3DD1">
        <w:tc>
          <w:tcPr>
            <w:tcW w:w="102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EB4BAA">
            <w:pPr>
              <w:widowControl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b/>
                <w:bCs/>
                <w:sz w:val="22"/>
                <w:szCs w:val="22"/>
              </w:rPr>
              <w:t>5. Информационное обеспечение</w:t>
            </w:r>
          </w:p>
        </w:tc>
      </w:tr>
      <w:tr w:rsidR="00EB4BAA" w:rsidRPr="007F694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882F01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5</w:t>
            </w:r>
            <w:r w:rsidR="00EB4BAA" w:rsidRPr="000A3DD1">
              <w:rPr>
                <w:sz w:val="22"/>
                <w:szCs w:val="22"/>
              </w:rPr>
              <w:t>.1.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1377FE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Проинформировать участников образовательных отношений о внедрении ФОП и приведении ООП НОО, ООО и СОО в соответствие с ФОП НОО, ООО и СОО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882F01">
            <w:pPr>
              <w:widowControl w:val="0"/>
              <w:shd w:val="clear" w:color="auto" w:fill="FFFF00"/>
              <w:spacing w:line="240" w:lineRule="atLeast"/>
              <w:jc w:val="center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Март–сентябрь 2023 года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1377FE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 xml:space="preserve">Сайт </w:t>
            </w:r>
            <w:proofErr w:type="spellStart"/>
            <w:r w:rsidR="000A3DD1" w:rsidRPr="000A3DD1">
              <w:rPr>
                <w:sz w:val="22"/>
                <w:szCs w:val="22"/>
              </w:rPr>
              <w:t>Упро</w:t>
            </w:r>
            <w:proofErr w:type="spellEnd"/>
            <w:r w:rsidR="000A3DD1" w:rsidRPr="000A3DD1">
              <w:rPr>
                <w:sz w:val="22"/>
                <w:szCs w:val="22"/>
              </w:rPr>
              <w:t xml:space="preserve">, ВДУ, </w:t>
            </w:r>
            <w:r w:rsidRPr="000A3DD1">
              <w:rPr>
                <w:sz w:val="22"/>
                <w:szCs w:val="22"/>
              </w:rPr>
              <w:t>образовательной организации, страницы школы в социальных сетях, информационный стенд в холле образовательной организации</w:t>
            </w:r>
          </w:p>
          <w:p w:rsidR="00EB4BAA" w:rsidRPr="000A3DD1" w:rsidRDefault="00EB4BAA" w:rsidP="001377FE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Педагогический совет ОУ</w:t>
            </w:r>
            <w:r w:rsidR="000A3DD1" w:rsidRPr="000A3DD1">
              <w:rPr>
                <w:sz w:val="22"/>
                <w:szCs w:val="22"/>
              </w:rPr>
              <w:t>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BAA" w:rsidRPr="000A3DD1" w:rsidRDefault="00EB4BAA" w:rsidP="001377FE">
            <w:pPr>
              <w:widowControl w:val="0"/>
              <w:shd w:val="clear" w:color="auto" w:fill="FFFF00"/>
              <w:spacing w:line="240" w:lineRule="atLeast"/>
              <w:jc w:val="both"/>
              <w:rPr>
                <w:sz w:val="22"/>
                <w:szCs w:val="22"/>
              </w:rPr>
            </w:pPr>
            <w:r w:rsidRPr="000A3DD1">
              <w:rPr>
                <w:sz w:val="22"/>
                <w:szCs w:val="22"/>
              </w:rPr>
              <w:t>МКУ «ВДУ», ОУ</w:t>
            </w:r>
          </w:p>
        </w:tc>
      </w:tr>
    </w:tbl>
    <w:p w:rsidR="00866032" w:rsidRDefault="00866032"/>
    <w:sectPr w:rsidR="00866032">
      <w:footerReference w:type="even" r:id="rId9"/>
      <w:footerReference w:type="default" r:id="rId10"/>
      <w:footerReference w:type="first" r:id="rId11"/>
      <w:pgSz w:w="11906" w:h="16838"/>
      <w:pgMar w:top="1134" w:right="567" w:bottom="1134" w:left="1134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51" w:rsidRDefault="00670551">
      <w:r>
        <w:separator/>
      </w:r>
    </w:p>
  </w:endnote>
  <w:endnote w:type="continuationSeparator" w:id="0">
    <w:p w:rsidR="00670551" w:rsidRDefault="0067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99" w:rsidRDefault="00E13299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3299" w:rsidRDefault="00E13299">
                          <w:pPr>
                            <w:pStyle w:val="a7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E13299" w:rsidRDefault="00E13299">
                    <w:pPr>
                      <w:pStyle w:val="a7"/>
                      <w:rPr>
                        <w:rStyle w:val="a8"/>
                      </w:rPr>
                    </w:pPr>
                    <w:r>
                      <w:rPr>
                        <w:rStyle w:val="a8"/>
                        <w:color w:val="000000"/>
                      </w:rPr>
                      <w:fldChar w:fldCharType="begin"/>
                    </w:r>
                    <w:r>
                      <w:rPr>
                        <w:rStyle w:val="a8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8"/>
                        <w:color w:val="000000"/>
                      </w:rPr>
                      <w:fldChar w:fldCharType="separate"/>
                    </w:r>
                    <w:r>
                      <w:rPr>
                        <w:rStyle w:val="a8"/>
                        <w:color w:val="000000"/>
                      </w:rPr>
                      <w:t>0</w:t>
                    </w:r>
                    <w:r>
                      <w:rPr>
                        <w:rStyle w:val="a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99" w:rsidRDefault="00E132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99" w:rsidRDefault="00E132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51" w:rsidRDefault="00670551">
      <w:r>
        <w:separator/>
      </w:r>
    </w:p>
  </w:footnote>
  <w:footnote w:type="continuationSeparator" w:id="0">
    <w:p w:rsidR="00670551" w:rsidRDefault="00670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D80"/>
    <w:multiLevelType w:val="multilevel"/>
    <w:tmpl w:val="A208A5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>
    <w:nsid w:val="06AF0A95"/>
    <w:multiLevelType w:val="multilevel"/>
    <w:tmpl w:val="3000EF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>
    <w:nsid w:val="1137254D"/>
    <w:multiLevelType w:val="multilevel"/>
    <w:tmpl w:val="5FDE48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3">
    <w:nsid w:val="2779107F"/>
    <w:multiLevelType w:val="multilevel"/>
    <w:tmpl w:val="2BCA2C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A3C48A9"/>
    <w:multiLevelType w:val="multilevel"/>
    <w:tmpl w:val="67A0F1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5">
    <w:nsid w:val="3CC211A6"/>
    <w:multiLevelType w:val="multilevel"/>
    <w:tmpl w:val="65E46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6">
    <w:nsid w:val="3F916682"/>
    <w:multiLevelType w:val="multilevel"/>
    <w:tmpl w:val="A67A0C78"/>
    <w:lvl w:ilvl="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CC4252"/>
    <w:multiLevelType w:val="multilevel"/>
    <w:tmpl w:val="16B22E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8">
    <w:nsid w:val="4A8221AF"/>
    <w:multiLevelType w:val="multilevel"/>
    <w:tmpl w:val="EE4A36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9">
    <w:nsid w:val="563D3BF4"/>
    <w:multiLevelType w:val="multilevel"/>
    <w:tmpl w:val="7C3A297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0">
    <w:nsid w:val="5C904D4F"/>
    <w:multiLevelType w:val="multilevel"/>
    <w:tmpl w:val="4AF613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1">
    <w:nsid w:val="79940222"/>
    <w:multiLevelType w:val="multilevel"/>
    <w:tmpl w:val="E98E7702"/>
    <w:lvl w:ilvl="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32"/>
    <w:rsid w:val="000158E9"/>
    <w:rsid w:val="00084872"/>
    <w:rsid w:val="000A3DD1"/>
    <w:rsid w:val="00154027"/>
    <w:rsid w:val="00204213"/>
    <w:rsid w:val="002A65BF"/>
    <w:rsid w:val="005D7DF4"/>
    <w:rsid w:val="00670551"/>
    <w:rsid w:val="007F6943"/>
    <w:rsid w:val="00837A82"/>
    <w:rsid w:val="00866032"/>
    <w:rsid w:val="00882F01"/>
    <w:rsid w:val="00957E2C"/>
    <w:rsid w:val="00A77D8C"/>
    <w:rsid w:val="00BB2525"/>
    <w:rsid w:val="00E02D98"/>
    <w:rsid w:val="00E13299"/>
    <w:rsid w:val="00EB4BAA"/>
    <w:rsid w:val="00F711EE"/>
    <w:rsid w:val="00FB617A"/>
    <w:rsid w:val="00F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44DA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A44F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Нижний колонтитул Знак"/>
    <w:basedOn w:val="a0"/>
    <w:link w:val="a7"/>
    <w:qFormat/>
    <w:rsid w:val="00947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947FC3"/>
  </w:style>
  <w:style w:type="character" w:customStyle="1" w:styleId="a9">
    <w:name w:val="Верхний колонтитул Знак"/>
    <w:basedOn w:val="a0"/>
    <w:link w:val="aa"/>
    <w:qFormat/>
    <w:rsid w:val="00947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7063AB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7063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7063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rsid w:val="00115E39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AA44FC"/>
    <w:rPr>
      <w:rFonts w:ascii="Tahoma" w:hAnsi="Tahoma" w:cs="Tahoma"/>
      <w:sz w:val="16"/>
      <w:szCs w:val="16"/>
    </w:rPr>
  </w:style>
  <w:style w:type="paragraph" w:customStyle="1" w:styleId="af6">
    <w:name w:val="Колонтитул"/>
    <w:basedOn w:val="a"/>
    <w:qFormat/>
  </w:style>
  <w:style w:type="paragraph" w:styleId="a7">
    <w:name w:val="footer"/>
    <w:basedOn w:val="a"/>
    <w:link w:val="a6"/>
    <w:rsid w:val="00947FC3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a">
    <w:name w:val="header"/>
    <w:basedOn w:val="a"/>
    <w:link w:val="a9"/>
    <w:rsid w:val="00947FC3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qFormat/>
    <w:rsid w:val="007063AB"/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7063AB"/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44DA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A44F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Нижний колонтитул Знак"/>
    <w:basedOn w:val="a0"/>
    <w:link w:val="a7"/>
    <w:qFormat/>
    <w:rsid w:val="00947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947FC3"/>
  </w:style>
  <w:style w:type="character" w:customStyle="1" w:styleId="a9">
    <w:name w:val="Верхний колонтитул Знак"/>
    <w:basedOn w:val="a0"/>
    <w:link w:val="aa"/>
    <w:qFormat/>
    <w:rsid w:val="00947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7063AB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7063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7063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rsid w:val="00115E39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AA44FC"/>
    <w:rPr>
      <w:rFonts w:ascii="Tahoma" w:hAnsi="Tahoma" w:cs="Tahoma"/>
      <w:sz w:val="16"/>
      <w:szCs w:val="16"/>
    </w:rPr>
  </w:style>
  <w:style w:type="paragraph" w:customStyle="1" w:styleId="af6">
    <w:name w:val="Колонтитул"/>
    <w:basedOn w:val="a"/>
    <w:qFormat/>
  </w:style>
  <w:style w:type="paragraph" w:styleId="a7">
    <w:name w:val="footer"/>
    <w:basedOn w:val="a"/>
    <w:link w:val="a6"/>
    <w:rsid w:val="00947FC3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a">
    <w:name w:val="header"/>
    <w:basedOn w:val="a"/>
    <w:link w:val="a9"/>
    <w:rsid w:val="00947FC3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qFormat/>
    <w:rsid w:val="007063AB"/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7063AB"/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94BA-4ADC-46C0-8D5E-180FD856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Алмаева Люция Сергеевна</dc:creator>
  <dc:description/>
  <cp:lastModifiedBy>Natalya</cp:lastModifiedBy>
  <cp:revision>33</cp:revision>
  <cp:lastPrinted>2022-10-07T12:50:00Z</cp:lastPrinted>
  <dcterms:created xsi:type="dcterms:W3CDTF">2022-05-27T13:27:00Z</dcterms:created>
  <dcterms:modified xsi:type="dcterms:W3CDTF">2023-04-20T07:42:00Z</dcterms:modified>
  <dc:language>ru-RU</dc:language>
</cp:coreProperties>
</file>