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3F1C" w:rsidRDefault="00053F1C" w:rsidP="001E77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F44136" w:rsidRDefault="00F44136" w:rsidP="001E77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Муниципальное бюджетное общеобразовательное учреждение</w:t>
      </w:r>
    </w:p>
    <w:p w:rsidR="00F44136" w:rsidRDefault="00F44136" w:rsidP="001E77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«Начальная школа-детский сад№1» г.</w:t>
      </w:r>
      <w:r w:rsidR="00053F1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Воркуты</w:t>
      </w:r>
    </w:p>
    <w:p w:rsidR="00F44136" w:rsidRPr="00F44136" w:rsidRDefault="00F44136" w:rsidP="001E77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1E77E6" w:rsidRDefault="00B62BFC" w:rsidP="001E77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X муниципальный фестиваль проектных</w:t>
      </w:r>
      <w:r w:rsidR="001E77E6" w:rsidRPr="001E77E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исследовательских работ</w:t>
      </w:r>
    </w:p>
    <w:p w:rsidR="001E77E6" w:rsidRPr="001E77E6" w:rsidRDefault="00B62BFC" w:rsidP="00B62B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                   детей дошкольного возраста   </w:t>
      </w:r>
      <w:r w:rsidR="00341EF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« Я- </w:t>
      </w:r>
      <w:r w:rsidR="001E77E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исследователь</w:t>
      </w:r>
      <w:r w:rsidR="00341EF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bookmarkStart w:id="0" w:name="_GoBack"/>
      <w:bookmarkEnd w:id="0"/>
      <w:r w:rsidR="001E77E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»</w:t>
      </w:r>
    </w:p>
    <w:p w:rsidR="001E77E6" w:rsidRPr="001E77E6" w:rsidRDefault="001E77E6" w:rsidP="001E77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1E77E6" w:rsidRPr="001E77E6" w:rsidRDefault="001E77E6" w:rsidP="001E77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C83F42" w:rsidRDefault="001E77E6" w:rsidP="001E77E6">
      <w:pPr>
        <w:jc w:val="center"/>
        <w:rPr>
          <w:rFonts w:ascii="Times New Roman" w:hAnsi="Times New Roman" w:cs="Times New Roman"/>
          <w:sz w:val="28"/>
          <w:szCs w:val="28"/>
        </w:rPr>
      </w:pPr>
      <w:r w:rsidRPr="001E77E6">
        <w:rPr>
          <w:rFonts w:ascii="Times New Roman" w:hAnsi="Times New Roman" w:cs="Times New Roman"/>
          <w:sz w:val="28"/>
          <w:szCs w:val="28"/>
        </w:rPr>
        <w:t>Номинация «Коми-земля героев»</w:t>
      </w:r>
    </w:p>
    <w:p w:rsidR="001E77E6" w:rsidRDefault="001E77E6" w:rsidP="001E77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77E6" w:rsidRPr="00053F1C" w:rsidRDefault="001E77E6" w:rsidP="001E77E6">
      <w:pPr>
        <w:jc w:val="center"/>
        <w:rPr>
          <w:rFonts w:ascii="Arial Black" w:hAnsi="Arial Black" w:cs="Times New Roman"/>
          <w:b/>
          <w:sz w:val="28"/>
          <w:szCs w:val="28"/>
        </w:rPr>
      </w:pPr>
      <w:r w:rsidRPr="00053F1C">
        <w:rPr>
          <w:rFonts w:ascii="Arial Black" w:hAnsi="Arial Black" w:cs="Times New Roman"/>
          <w:b/>
          <w:sz w:val="28"/>
          <w:szCs w:val="28"/>
        </w:rPr>
        <w:t>Исследовательский проект</w:t>
      </w:r>
    </w:p>
    <w:p w:rsidR="001E77E6" w:rsidRPr="00053F1C" w:rsidRDefault="001E77E6" w:rsidP="001E77E6">
      <w:pPr>
        <w:jc w:val="center"/>
        <w:rPr>
          <w:rFonts w:ascii="Arial Black" w:hAnsi="Arial Black" w:cs="Times New Roman"/>
          <w:b/>
          <w:sz w:val="28"/>
          <w:szCs w:val="28"/>
        </w:rPr>
      </w:pPr>
      <w:r w:rsidRPr="00053F1C">
        <w:rPr>
          <w:rFonts w:ascii="Arial Black" w:hAnsi="Arial Black" w:cs="Times New Roman"/>
          <w:b/>
          <w:sz w:val="28"/>
          <w:szCs w:val="28"/>
        </w:rPr>
        <w:t xml:space="preserve"> «Г.А.Чернов</w:t>
      </w:r>
      <w:r w:rsidR="00053F1C" w:rsidRPr="00053F1C">
        <w:rPr>
          <w:rFonts w:ascii="Arial Black" w:hAnsi="Arial Black" w:cs="Times New Roman"/>
          <w:b/>
          <w:sz w:val="28"/>
          <w:szCs w:val="28"/>
        </w:rPr>
        <w:t>:</w:t>
      </w:r>
      <w:r w:rsidRPr="00053F1C">
        <w:rPr>
          <w:rFonts w:ascii="Arial Black" w:hAnsi="Arial Black" w:cs="Times New Roman"/>
          <w:b/>
          <w:sz w:val="28"/>
          <w:szCs w:val="28"/>
        </w:rPr>
        <w:t xml:space="preserve"> вклад в развитие Республики Коми»</w:t>
      </w:r>
    </w:p>
    <w:p w:rsidR="001E77E6" w:rsidRDefault="00053F1C" w:rsidP="001E77E6">
      <w:pPr>
        <w:jc w:val="center"/>
        <w:rPr>
          <w:rFonts w:ascii="Times New Roman" w:hAnsi="Times New Roman" w:cs="Times New Roman"/>
          <w:sz w:val="28"/>
          <w:szCs w:val="28"/>
        </w:rPr>
      </w:pPr>
      <w:r w:rsidRPr="00AF49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1" locked="0" layoutInCell="1" allowOverlap="1" wp14:anchorId="2B05CE28" wp14:editId="18C2B0D8">
            <wp:simplePos x="0" y="0"/>
            <wp:positionH relativeFrom="column">
              <wp:posOffset>1453515</wp:posOffset>
            </wp:positionH>
            <wp:positionV relativeFrom="paragraph">
              <wp:posOffset>38100</wp:posOffset>
            </wp:positionV>
            <wp:extent cx="2597150" cy="3486150"/>
            <wp:effectExtent l="0" t="0" r="0" b="0"/>
            <wp:wrapTight wrapText="bothSides">
              <wp:wrapPolygon edited="0">
                <wp:start x="0" y="0"/>
                <wp:lineTo x="0" y="21482"/>
                <wp:lineTo x="21389" y="21482"/>
                <wp:lineTo x="21389" y="0"/>
                <wp:lineTo x="0" y="0"/>
              </wp:wrapPolygon>
            </wp:wrapTight>
            <wp:docPr id="1" name="Рисунок 1" descr="D:\Загрузки\Screenshot_20250318_064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Screenshot_20250318_0649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06"/>
                    <a:stretch/>
                  </pic:blipFill>
                  <pic:spPr bwMode="auto">
                    <a:xfrm>
                      <a:off x="0" y="0"/>
                      <a:ext cx="25971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7E6" w:rsidRDefault="001E77E6" w:rsidP="001E77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77E6" w:rsidRDefault="001E77E6" w:rsidP="001E77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77E6" w:rsidRDefault="001E77E6" w:rsidP="00AF49B6">
      <w:pPr>
        <w:rPr>
          <w:rFonts w:ascii="Times New Roman" w:hAnsi="Times New Roman" w:cs="Times New Roman"/>
          <w:sz w:val="28"/>
          <w:szCs w:val="28"/>
        </w:rPr>
      </w:pPr>
    </w:p>
    <w:p w:rsidR="00053F1C" w:rsidRDefault="00053F1C" w:rsidP="001E77E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53F1C" w:rsidRDefault="00053F1C" w:rsidP="001E77E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53F1C" w:rsidRDefault="00053F1C" w:rsidP="001E77E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53F1C" w:rsidRDefault="00053F1C" w:rsidP="001E77E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53F1C" w:rsidRDefault="00053F1C" w:rsidP="001E77E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53F1C" w:rsidRDefault="00053F1C" w:rsidP="001E77E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53F1C" w:rsidRDefault="00053F1C" w:rsidP="001E77E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53F1C" w:rsidRDefault="00053F1C" w:rsidP="001E77E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53F1C" w:rsidRDefault="00053F1C" w:rsidP="001E77E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E77E6" w:rsidRDefault="001E77E6" w:rsidP="001E77E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</w:t>
      </w:r>
      <w:r w:rsidR="00F44136">
        <w:rPr>
          <w:rFonts w:ascii="Times New Roman" w:hAnsi="Times New Roman" w:cs="Times New Roman"/>
          <w:sz w:val="28"/>
          <w:szCs w:val="28"/>
        </w:rPr>
        <w:t>ы работы: с</w:t>
      </w:r>
      <w:r>
        <w:rPr>
          <w:rFonts w:ascii="Times New Roman" w:hAnsi="Times New Roman" w:cs="Times New Roman"/>
          <w:sz w:val="28"/>
          <w:szCs w:val="28"/>
        </w:rPr>
        <w:t>емья Карабаевой Ясины,5л</w:t>
      </w:r>
    </w:p>
    <w:p w:rsidR="001E77E6" w:rsidRDefault="00C22090" w:rsidP="001E77E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мама: Алтынай Колдошо</w:t>
      </w:r>
      <w:r w:rsidR="00F44136">
        <w:rPr>
          <w:rFonts w:ascii="Times New Roman" w:hAnsi="Times New Roman" w:cs="Times New Roman"/>
          <w:sz w:val="28"/>
          <w:szCs w:val="28"/>
        </w:rPr>
        <w:t>вна,</w:t>
      </w:r>
    </w:p>
    <w:p w:rsidR="00F44136" w:rsidRDefault="00F44136" w:rsidP="001E77E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сестра: Аделя Абдулхаковна</w:t>
      </w:r>
    </w:p>
    <w:p w:rsidR="001E77E6" w:rsidRDefault="00F44136" w:rsidP="001E77E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="001E77E6">
        <w:rPr>
          <w:rFonts w:ascii="Times New Roman" w:hAnsi="Times New Roman" w:cs="Times New Roman"/>
          <w:sz w:val="28"/>
          <w:szCs w:val="28"/>
        </w:rPr>
        <w:t>уководитель проекта:</w:t>
      </w:r>
    </w:p>
    <w:p w:rsidR="00AF49B6" w:rsidRDefault="00F44136" w:rsidP="00BC201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AF49B6">
        <w:rPr>
          <w:rFonts w:ascii="Times New Roman" w:hAnsi="Times New Roman" w:cs="Times New Roman"/>
          <w:sz w:val="28"/>
          <w:szCs w:val="28"/>
        </w:rPr>
        <w:t>оспитатель Легута А.А.</w:t>
      </w:r>
    </w:p>
    <w:p w:rsidR="001E77E6" w:rsidRDefault="007A6E65" w:rsidP="001E77E6">
      <w:pPr>
        <w:jc w:val="center"/>
        <w:rPr>
          <w:rFonts w:ascii="Times New Roman" w:hAnsi="Times New Roman" w:cs="Times New Roman"/>
          <w:sz w:val="24"/>
          <w:szCs w:val="24"/>
        </w:rPr>
      </w:pPr>
      <w:r w:rsidRPr="00BC201C">
        <w:rPr>
          <w:rFonts w:ascii="Times New Roman" w:hAnsi="Times New Roman" w:cs="Times New Roman"/>
          <w:sz w:val="24"/>
          <w:szCs w:val="24"/>
        </w:rPr>
        <w:t>г. Воркута</w:t>
      </w:r>
      <w:r w:rsidR="001E77E6" w:rsidRPr="00BC201C">
        <w:rPr>
          <w:rFonts w:ascii="Times New Roman" w:hAnsi="Times New Roman" w:cs="Times New Roman"/>
          <w:sz w:val="24"/>
          <w:szCs w:val="24"/>
        </w:rPr>
        <w:t xml:space="preserve"> 2025г</w:t>
      </w:r>
    </w:p>
    <w:p w:rsidR="00B62BFC" w:rsidRPr="00BC201C" w:rsidRDefault="00B62BFC" w:rsidP="001E77E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E77E6" w:rsidRDefault="001E77E6" w:rsidP="001E77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77E6" w:rsidRDefault="001E77E6" w:rsidP="001E77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  <w:r w:rsidRPr="001E77E6"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  <w:t>Оглавление</w:t>
      </w:r>
    </w:p>
    <w:p w:rsidR="006E617C" w:rsidRDefault="006E617C" w:rsidP="001E77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6E617C" w:rsidRDefault="006E617C" w:rsidP="001E77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534"/>
        <w:gridCol w:w="7371"/>
        <w:gridCol w:w="950"/>
      </w:tblGrid>
      <w:tr w:rsidR="006E617C" w:rsidTr="006E617C">
        <w:trPr>
          <w:trHeight w:val="529"/>
        </w:trPr>
        <w:tc>
          <w:tcPr>
            <w:tcW w:w="534" w:type="dxa"/>
          </w:tcPr>
          <w:p w:rsidR="006E617C" w:rsidRPr="001E77E6" w:rsidRDefault="006E617C" w:rsidP="006E617C">
            <w:pP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7371" w:type="dxa"/>
          </w:tcPr>
          <w:p w:rsidR="006E617C" w:rsidRDefault="006E617C" w:rsidP="006E617C">
            <w:pP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lang w:eastAsia="ru-RU"/>
              </w:rPr>
            </w:pPr>
            <w:r w:rsidRPr="001E77E6"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lang w:eastAsia="ru-RU"/>
              </w:rPr>
              <w:t>Введен</w:t>
            </w: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lang w:eastAsia="ru-RU"/>
              </w:rPr>
              <w:t>ие.</w:t>
            </w:r>
            <w:r>
              <w:t xml:space="preserve"> </w:t>
            </w:r>
            <w:r w:rsidRPr="006E617C"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lang w:eastAsia="ru-RU"/>
              </w:rPr>
              <w:t>Гипотеза исследования</w:t>
            </w: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lang w:eastAsia="ru-RU"/>
              </w:rPr>
              <w:t>. Цель и задачи исследования. Методы исследования. Предмет и объект исследования. Ожидаемые результаты.</w:t>
            </w:r>
          </w:p>
        </w:tc>
        <w:tc>
          <w:tcPr>
            <w:tcW w:w="950" w:type="dxa"/>
          </w:tcPr>
          <w:p w:rsidR="006E617C" w:rsidRDefault="006E617C" w:rsidP="001E77E6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lang w:eastAsia="ru-RU"/>
              </w:rPr>
              <w:t>3</w:t>
            </w:r>
          </w:p>
        </w:tc>
      </w:tr>
      <w:tr w:rsidR="006E617C" w:rsidTr="006E617C">
        <w:trPr>
          <w:trHeight w:val="529"/>
        </w:trPr>
        <w:tc>
          <w:tcPr>
            <w:tcW w:w="534" w:type="dxa"/>
          </w:tcPr>
          <w:p w:rsidR="006E617C" w:rsidRDefault="006E617C" w:rsidP="006E617C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7371" w:type="dxa"/>
          </w:tcPr>
          <w:p w:rsidR="006E617C" w:rsidRDefault="004306AD" w:rsidP="004306AD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lang w:eastAsia="ru-RU"/>
              </w:rPr>
            </w:pPr>
            <w:r w:rsidRPr="00AF49B6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Биография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,</w:t>
            </w:r>
            <w:r w:rsidRPr="00AF49B6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основные достижения и открытия </w:t>
            </w:r>
            <w:r w:rsidRPr="00AF49B6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Г.А.Чернова</w:t>
            </w:r>
          </w:p>
        </w:tc>
        <w:tc>
          <w:tcPr>
            <w:tcW w:w="950" w:type="dxa"/>
          </w:tcPr>
          <w:p w:rsidR="006E617C" w:rsidRDefault="006E617C" w:rsidP="001E77E6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lang w:eastAsia="ru-RU"/>
              </w:rPr>
              <w:t>4</w:t>
            </w:r>
          </w:p>
        </w:tc>
      </w:tr>
      <w:tr w:rsidR="006E617C" w:rsidTr="006E617C">
        <w:trPr>
          <w:trHeight w:val="529"/>
        </w:trPr>
        <w:tc>
          <w:tcPr>
            <w:tcW w:w="534" w:type="dxa"/>
          </w:tcPr>
          <w:p w:rsidR="006E617C" w:rsidRDefault="006E617C" w:rsidP="006E617C">
            <w:pP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7371" w:type="dxa"/>
          </w:tcPr>
          <w:p w:rsidR="006E617C" w:rsidRDefault="004306AD" w:rsidP="006E617C">
            <w:pP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Наука геология. Удивительная профессия геолога</w:t>
            </w:r>
          </w:p>
        </w:tc>
        <w:tc>
          <w:tcPr>
            <w:tcW w:w="950" w:type="dxa"/>
          </w:tcPr>
          <w:p w:rsidR="006E617C" w:rsidRDefault="00D96C54" w:rsidP="001E77E6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6</w:t>
            </w:r>
          </w:p>
        </w:tc>
      </w:tr>
      <w:tr w:rsidR="006E617C" w:rsidTr="006E617C">
        <w:trPr>
          <w:trHeight w:val="529"/>
        </w:trPr>
        <w:tc>
          <w:tcPr>
            <w:tcW w:w="534" w:type="dxa"/>
          </w:tcPr>
          <w:p w:rsidR="006E617C" w:rsidRDefault="006E617C" w:rsidP="006E617C">
            <w:pP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7371" w:type="dxa"/>
          </w:tcPr>
          <w:p w:rsidR="006E617C" w:rsidRDefault="004306AD" w:rsidP="006E617C">
            <w:pP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lang w:eastAsia="ru-RU"/>
              </w:rPr>
              <w:t>Полезные ископаемые</w:t>
            </w:r>
          </w:p>
        </w:tc>
        <w:tc>
          <w:tcPr>
            <w:tcW w:w="950" w:type="dxa"/>
          </w:tcPr>
          <w:p w:rsidR="006E617C" w:rsidRDefault="00D96C54" w:rsidP="001E77E6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lang w:eastAsia="ru-RU"/>
              </w:rPr>
              <w:t>7</w:t>
            </w:r>
          </w:p>
        </w:tc>
      </w:tr>
      <w:tr w:rsidR="006E617C" w:rsidTr="006E617C">
        <w:trPr>
          <w:trHeight w:val="529"/>
        </w:trPr>
        <w:tc>
          <w:tcPr>
            <w:tcW w:w="534" w:type="dxa"/>
          </w:tcPr>
          <w:p w:rsidR="006E617C" w:rsidRDefault="006E617C" w:rsidP="006E617C">
            <w:pP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7371" w:type="dxa"/>
          </w:tcPr>
          <w:p w:rsidR="004306AD" w:rsidRPr="001E77E6" w:rsidRDefault="004306AD" w:rsidP="004306AD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lang w:eastAsia="ru-RU"/>
              </w:rPr>
              <w:t>Заключение</w:t>
            </w:r>
          </w:p>
          <w:p w:rsidR="006E617C" w:rsidRDefault="006E617C" w:rsidP="006E617C">
            <w:pP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lang w:eastAsia="ru-RU"/>
              </w:rPr>
            </w:pPr>
          </w:p>
        </w:tc>
        <w:tc>
          <w:tcPr>
            <w:tcW w:w="950" w:type="dxa"/>
          </w:tcPr>
          <w:p w:rsidR="006E617C" w:rsidRDefault="00D96C54" w:rsidP="001E77E6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lang w:eastAsia="ru-RU"/>
              </w:rPr>
              <w:t>8</w:t>
            </w:r>
          </w:p>
        </w:tc>
      </w:tr>
      <w:tr w:rsidR="006E617C" w:rsidTr="006E617C">
        <w:trPr>
          <w:trHeight w:val="529"/>
        </w:trPr>
        <w:tc>
          <w:tcPr>
            <w:tcW w:w="534" w:type="dxa"/>
          </w:tcPr>
          <w:p w:rsidR="006E617C" w:rsidRDefault="006E617C" w:rsidP="006E617C">
            <w:pP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lang w:eastAsia="ru-RU"/>
              </w:rPr>
              <w:t>6</w:t>
            </w:r>
          </w:p>
        </w:tc>
        <w:tc>
          <w:tcPr>
            <w:tcW w:w="7371" w:type="dxa"/>
          </w:tcPr>
          <w:p w:rsidR="006E617C" w:rsidRDefault="009754E6" w:rsidP="004306AD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lang w:eastAsia="ru-RU"/>
              </w:rPr>
            </w:pPr>
            <w:r w:rsidRPr="009754E6"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lang w:eastAsia="ru-RU"/>
              </w:rPr>
              <w:t>Художественная литература для дошкольников</w:t>
            </w:r>
          </w:p>
        </w:tc>
        <w:tc>
          <w:tcPr>
            <w:tcW w:w="950" w:type="dxa"/>
          </w:tcPr>
          <w:p w:rsidR="006E617C" w:rsidRDefault="00D96C54" w:rsidP="001E77E6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lang w:eastAsia="ru-RU"/>
              </w:rPr>
              <w:t>9</w:t>
            </w:r>
          </w:p>
        </w:tc>
      </w:tr>
      <w:tr w:rsidR="006E617C" w:rsidTr="006E617C">
        <w:trPr>
          <w:trHeight w:val="529"/>
        </w:trPr>
        <w:tc>
          <w:tcPr>
            <w:tcW w:w="534" w:type="dxa"/>
          </w:tcPr>
          <w:p w:rsidR="006E617C" w:rsidRDefault="006E617C" w:rsidP="006E617C">
            <w:pP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7371" w:type="dxa"/>
          </w:tcPr>
          <w:p w:rsidR="004306AD" w:rsidRPr="001E77E6" w:rsidRDefault="00031F2F" w:rsidP="004306AD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lang w:eastAsia="ru-RU"/>
              </w:rPr>
              <w:t>Список используемой литературы</w:t>
            </w:r>
          </w:p>
          <w:p w:rsidR="006E617C" w:rsidRDefault="006E617C" w:rsidP="004306AD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lang w:eastAsia="ru-RU"/>
              </w:rPr>
            </w:pPr>
          </w:p>
        </w:tc>
        <w:tc>
          <w:tcPr>
            <w:tcW w:w="950" w:type="dxa"/>
          </w:tcPr>
          <w:p w:rsidR="006E617C" w:rsidRDefault="00D96C54" w:rsidP="001E77E6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lang w:eastAsia="ru-RU"/>
              </w:rPr>
              <w:t>10</w:t>
            </w:r>
          </w:p>
        </w:tc>
      </w:tr>
      <w:tr w:rsidR="001C3E7A" w:rsidTr="006E617C">
        <w:trPr>
          <w:trHeight w:val="529"/>
        </w:trPr>
        <w:tc>
          <w:tcPr>
            <w:tcW w:w="534" w:type="dxa"/>
          </w:tcPr>
          <w:p w:rsidR="001C3E7A" w:rsidRPr="001C3E7A" w:rsidRDefault="001C3E7A" w:rsidP="006E617C">
            <w:pP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lang w:val="en-US" w:eastAsia="ru-RU"/>
              </w:rPr>
              <w:t>8</w:t>
            </w:r>
          </w:p>
        </w:tc>
        <w:tc>
          <w:tcPr>
            <w:tcW w:w="7371" w:type="dxa"/>
          </w:tcPr>
          <w:p w:rsidR="001C3E7A" w:rsidRPr="001C3E7A" w:rsidRDefault="001C3E7A" w:rsidP="004306AD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lang w:eastAsia="ru-RU"/>
              </w:rPr>
              <w:t>Приложение</w:t>
            </w:r>
          </w:p>
        </w:tc>
        <w:tc>
          <w:tcPr>
            <w:tcW w:w="950" w:type="dxa"/>
          </w:tcPr>
          <w:p w:rsidR="001C3E7A" w:rsidRDefault="001C3E7A" w:rsidP="001E77E6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lang w:eastAsia="ru-RU"/>
              </w:rPr>
            </w:pPr>
          </w:p>
        </w:tc>
      </w:tr>
    </w:tbl>
    <w:p w:rsidR="006E617C" w:rsidRDefault="006E617C" w:rsidP="001E77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6E617C" w:rsidRDefault="006E617C" w:rsidP="001E77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6E617C" w:rsidRPr="001E77E6" w:rsidRDefault="006E617C" w:rsidP="001E77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3"/>
          <w:szCs w:val="23"/>
          <w:lang w:eastAsia="ru-RU"/>
        </w:rPr>
      </w:pPr>
    </w:p>
    <w:p w:rsidR="001E77E6" w:rsidRDefault="001E77E6" w:rsidP="001E77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77E6" w:rsidRDefault="001E77E6" w:rsidP="001E77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201C" w:rsidRDefault="00BC201C" w:rsidP="00BC201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</w:p>
    <w:p w:rsidR="00BC201C" w:rsidRDefault="00BC201C" w:rsidP="00BC20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1E77E6" w:rsidRDefault="001E77E6" w:rsidP="001E77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77E6" w:rsidRDefault="001E77E6" w:rsidP="001E77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77E6" w:rsidRDefault="00B62BFC" w:rsidP="001E77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1" locked="0" layoutInCell="1" allowOverlap="1" wp14:anchorId="74B8546D" wp14:editId="5E8BDC0C">
            <wp:simplePos x="0" y="0"/>
            <wp:positionH relativeFrom="column">
              <wp:posOffset>-1089660</wp:posOffset>
            </wp:positionH>
            <wp:positionV relativeFrom="paragraph">
              <wp:posOffset>222250</wp:posOffset>
            </wp:positionV>
            <wp:extent cx="7600315" cy="4362450"/>
            <wp:effectExtent l="0" t="0" r="63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315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7E6" w:rsidRDefault="001E77E6" w:rsidP="001E77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5383" w:rsidRDefault="00305383" w:rsidP="001E77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5383" w:rsidRDefault="00305383" w:rsidP="001E77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5383" w:rsidRDefault="00305383" w:rsidP="001E77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5383" w:rsidRDefault="00305383" w:rsidP="001E77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5383" w:rsidRDefault="00305383" w:rsidP="001E77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5383" w:rsidRDefault="00305383" w:rsidP="001E77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5383" w:rsidRDefault="00305383" w:rsidP="001E77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5383" w:rsidRDefault="00305383" w:rsidP="001E77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5383" w:rsidRDefault="00305383" w:rsidP="00A7196A">
      <w:pPr>
        <w:jc w:val="center"/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ru-RU"/>
        </w:rPr>
      </w:pPr>
    </w:p>
    <w:p w:rsidR="006E617C" w:rsidRDefault="000355D0" w:rsidP="007E4A8C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4445</wp:posOffset>
            </wp:positionV>
            <wp:extent cx="2284095" cy="1533525"/>
            <wp:effectExtent l="0" t="0" r="1905" b="9525"/>
            <wp:wrapTight wrapText="bothSides">
              <wp:wrapPolygon edited="0">
                <wp:start x="0" y="0"/>
                <wp:lineTo x="0" y="21466"/>
                <wp:lineTo x="21438" y="21466"/>
                <wp:lineTo x="2143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09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639" w:rsidRPr="00BE0639">
        <w:rPr>
          <w:rFonts w:ascii="Times New Roman" w:eastAsia="Calibri" w:hAnsi="Times New Roman" w:cs="Times New Roman"/>
          <w:sz w:val="24"/>
          <w:szCs w:val="24"/>
        </w:rPr>
        <w:t xml:space="preserve">Республика Коми богата выдающимися личностями, внесшими значительный вклад в её развитие. Одной из таких фигур является геолог и исследователь Георгий Александрович Чернов. </w:t>
      </w:r>
    </w:p>
    <w:p w:rsidR="00BE0639" w:rsidRDefault="00BE0639" w:rsidP="007E4A8C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0639">
        <w:rPr>
          <w:rFonts w:ascii="Times New Roman" w:eastAsia="Calibri" w:hAnsi="Times New Roman" w:cs="Times New Roman"/>
          <w:sz w:val="24"/>
          <w:szCs w:val="24"/>
        </w:rPr>
        <w:t>Данный проект направлен на ознакомление воспитанников ДОУ с жизнью и деятельностью</w:t>
      </w:r>
      <w:r w:rsidRPr="00BE0639">
        <w:rPr>
          <w:rFonts w:ascii="Calibri" w:eastAsia="Calibri" w:hAnsi="Calibri" w:cs="Times New Roman"/>
        </w:rPr>
        <w:t xml:space="preserve"> </w:t>
      </w:r>
      <w:r w:rsidRPr="00BE0639">
        <w:rPr>
          <w:rFonts w:ascii="Times New Roman" w:eastAsia="Calibri" w:hAnsi="Times New Roman" w:cs="Times New Roman"/>
          <w:sz w:val="24"/>
          <w:szCs w:val="24"/>
        </w:rPr>
        <w:t>геолога и исследователя Георгия Александровича Чернова, а также на формирование чувства гордости за историю родного края.</w:t>
      </w:r>
    </w:p>
    <w:p w:rsidR="00BC201C" w:rsidRDefault="00BC201C" w:rsidP="007E4A8C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E0639" w:rsidRPr="00300FBA" w:rsidRDefault="00BE0639" w:rsidP="007E4A8C">
      <w:pPr>
        <w:shd w:val="clear" w:color="auto" w:fill="FFFFFF"/>
        <w:spacing w:after="0" w:line="276" w:lineRule="auto"/>
        <w:ind w:firstLine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00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Актуальность и значимость</w:t>
      </w:r>
      <w:r w:rsidRPr="00BE06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выбранной нам</w:t>
      </w:r>
      <w:r w:rsidR="006835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темы исследования не случайна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300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Любовь к Родине начинается с родного края и играет важную роль в воспитании подрастающего поколения. Очень важно своевременно привить детям правильное видение мира, научить их любить свою малую Родину.</w:t>
      </w:r>
    </w:p>
    <w:p w:rsidR="000355D0" w:rsidRDefault="000355D0" w:rsidP="007E4A8C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405399" w:rsidRPr="00405399" w:rsidRDefault="00405399" w:rsidP="007E4A8C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05399">
        <w:rPr>
          <w:rFonts w:ascii="Times New Roman" w:eastAsia="Calibri" w:hAnsi="Times New Roman" w:cs="Times New Roman"/>
          <w:b/>
          <w:sz w:val="24"/>
          <w:szCs w:val="24"/>
        </w:rPr>
        <w:t>Гипотеза исследования:</w:t>
      </w:r>
    </w:p>
    <w:p w:rsidR="00BE0639" w:rsidRPr="006835E8" w:rsidRDefault="00405399" w:rsidP="007E4A8C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05399">
        <w:rPr>
          <w:rFonts w:ascii="Times New Roman" w:eastAsia="Calibri" w:hAnsi="Times New Roman" w:cs="Times New Roman"/>
          <w:sz w:val="24"/>
          <w:szCs w:val="24"/>
        </w:rPr>
        <w:t>Знакомство с жизнью и деятельностью Г.А. Чернова будет способствовать формированию у детей старшего дошкольного возраста чувства гордости за свой регион, интереса к истории Республики Коми и уважения к выдающимся землякам.</w:t>
      </w:r>
    </w:p>
    <w:p w:rsidR="000355D0" w:rsidRDefault="000355D0" w:rsidP="007E4A8C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405399" w:rsidRPr="00405399" w:rsidRDefault="00405399" w:rsidP="007E4A8C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05399">
        <w:rPr>
          <w:rFonts w:ascii="Times New Roman" w:eastAsia="Calibri" w:hAnsi="Times New Roman" w:cs="Times New Roman"/>
          <w:b/>
          <w:sz w:val="24"/>
          <w:szCs w:val="24"/>
        </w:rPr>
        <w:t>Цель:</w:t>
      </w:r>
    </w:p>
    <w:p w:rsidR="00405399" w:rsidRPr="00405399" w:rsidRDefault="00405399" w:rsidP="007E4A8C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05399">
        <w:rPr>
          <w:rFonts w:ascii="Times New Roman" w:eastAsia="Calibri" w:hAnsi="Times New Roman" w:cs="Times New Roman"/>
          <w:sz w:val="24"/>
          <w:szCs w:val="24"/>
        </w:rPr>
        <w:t>Формирование у детей дошкольного возраста первоначальных представлений о Г.А. Чернове и его вкладе в развитие Республики Коми.</w:t>
      </w:r>
    </w:p>
    <w:p w:rsidR="000355D0" w:rsidRDefault="000355D0" w:rsidP="007E4A8C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405399" w:rsidRPr="00405399" w:rsidRDefault="00405399" w:rsidP="007E4A8C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05399">
        <w:rPr>
          <w:rFonts w:ascii="Times New Roman" w:eastAsia="Calibri" w:hAnsi="Times New Roman" w:cs="Times New Roman"/>
          <w:b/>
          <w:sz w:val="24"/>
          <w:szCs w:val="24"/>
        </w:rPr>
        <w:t>Задачи:</w:t>
      </w:r>
    </w:p>
    <w:p w:rsidR="00405399" w:rsidRPr="006E617C" w:rsidRDefault="00405399" w:rsidP="007E4A8C">
      <w:pPr>
        <w:pStyle w:val="a6"/>
        <w:numPr>
          <w:ilvl w:val="0"/>
          <w:numId w:val="5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17C">
        <w:rPr>
          <w:rFonts w:ascii="Times New Roman" w:eastAsia="Calibri" w:hAnsi="Times New Roman" w:cs="Times New Roman"/>
          <w:sz w:val="24"/>
          <w:szCs w:val="24"/>
        </w:rPr>
        <w:t>Познакомить детей с биографией и основными достижениями Г.А. Чернова.</w:t>
      </w:r>
    </w:p>
    <w:p w:rsidR="00405399" w:rsidRPr="006E617C" w:rsidRDefault="00405399" w:rsidP="007E4A8C">
      <w:pPr>
        <w:pStyle w:val="a6"/>
        <w:numPr>
          <w:ilvl w:val="0"/>
          <w:numId w:val="5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17C">
        <w:rPr>
          <w:rFonts w:ascii="Times New Roman" w:eastAsia="Calibri" w:hAnsi="Times New Roman" w:cs="Times New Roman"/>
          <w:sz w:val="24"/>
          <w:szCs w:val="24"/>
        </w:rPr>
        <w:t>Раскрыть значение его геологических исследований для Республики Коми.</w:t>
      </w:r>
    </w:p>
    <w:p w:rsidR="00405399" w:rsidRPr="006E617C" w:rsidRDefault="007E4A8C" w:rsidP="007E4A8C">
      <w:pPr>
        <w:pStyle w:val="a6"/>
        <w:numPr>
          <w:ilvl w:val="0"/>
          <w:numId w:val="5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eastAsia="Calibri"/>
          <w:b/>
          <w:noProof/>
          <w:lang w:eastAsia="ru-RU"/>
        </w:rPr>
        <w:drawing>
          <wp:anchor distT="0" distB="0" distL="114300" distR="114300" simplePos="0" relativeHeight="251660800" behindDoc="1" locked="0" layoutInCell="1" allowOverlap="1" wp14:anchorId="52829008" wp14:editId="75DC6848">
            <wp:simplePos x="0" y="0"/>
            <wp:positionH relativeFrom="column">
              <wp:posOffset>-1099185</wp:posOffset>
            </wp:positionH>
            <wp:positionV relativeFrom="paragraph">
              <wp:posOffset>26035</wp:posOffset>
            </wp:positionV>
            <wp:extent cx="7705725" cy="4369435"/>
            <wp:effectExtent l="0" t="0" r="9525" b="0"/>
            <wp:wrapNone/>
            <wp:docPr id="650" name="Рисунок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436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5399" w:rsidRPr="006E617C">
        <w:rPr>
          <w:rFonts w:ascii="Times New Roman" w:eastAsia="Calibri" w:hAnsi="Times New Roman" w:cs="Times New Roman"/>
          <w:sz w:val="24"/>
          <w:szCs w:val="24"/>
        </w:rPr>
        <w:t>Воспитывать уважение к истории родного края и выдающимся личностям.</w:t>
      </w:r>
    </w:p>
    <w:p w:rsidR="00405399" w:rsidRPr="006E617C" w:rsidRDefault="00405399" w:rsidP="007E4A8C">
      <w:pPr>
        <w:pStyle w:val="a6"/>
        <w:numPr>
          <w:ilvl w:val="0"/>
          <w:numId w:val="5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17C">
        <w:rPr>
          <w:rFonts w:ascii="Times New Roman" w:eastAsia="Calibri" w:hAnsi="Times New Roman" w:cs="Times New Roman"/>
          <w:sz w:val="24"/>
          <w:szCs w:val="24"/>
        </w:rPr>
        <w:t>Развивать познавательный интерес и исследовательские навыки.</w:t>
      </w:r>
    </w:p>
    <w:p w:rsidR="00405399" w:rsidRPr="006E617C" w:rsidRDefault="00405399" w:rsidP="007E4A8C">
      <w:pPr>
        <w:pStyle w:val="a6"/>
        <w:numPr>
          <w:ilvl w:val="0"/>
          <w:numId w:val="5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17C">
        <w:rPr>
          <w:rFonts w:ascii="Times New Roman" w:eastAsia="Calibri" w:hAnsi="Times New Roman" w:cs="Times New Roman"/>
          <w:sz w:val="24"/>
          <w:szCs w:val="24"/>
        </w:rPr>
        <w:t>Соз</w:t>
      </w:r>
      <w:r w:rsidR="00FF4953" w:rsidRPr="006E617C">
        <w:rPr>
          <w:rFonts w:ascii="Times New Roman" w:eastAsia="Calibri" w:hAnsi="Times New Roman" w:cs="Times New Roman"/>
          <w:sz w:val="24"/>
          <w:szCs w:val="24"/>
        </w:rPr>
        <w:t xml:space="preserve">дать документальный лэпбук </w:t>
      </w:r>
      <w:r w:rsidRPr="006E617C">
        <w:rPr>
          <w:rFonts w:ascii="Times New Roman" w:eastAsia="Calibri" w:hAnsi="Times New Roman" w:cs="Times New Roman"/>
          <w:sz w:val="24"/>
          <w:szCs w:val="24"/>
        </w:rPr>
        <w:t>«Профессиональная деятельность и достижения Чернова Г.А»</w:t>
      </w:r>
    </w:p>
    <w:p w:rsidR="000355D0" w:rsidRDefault="000355D0" w:rsidP="007E4A8C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05399" w:rsidRPr="00405399" w:rsidRDefault="00405399" w:rsidP="007E4A8C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05399">
        <w:rPr>
          <w:rFonts w:ascii="Times New Roman" w:eastAsia="Calibri" w:hAnsi="Times New Roman" w:cs="Times New Roman"/>
          <w:b/>
          <w:sz w:val="24"/>
          <w:szCs w:val="24"/>
        </w:rPr>
        <w:t>Методы:</w:t>
      </w:r>
    </w:p>
    <w:p w:rsidR="00405399" w:rsidRDefault="00405399" w:rsidP="007E4A8C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05399">
        <w:rPr>
          <w:rFonts w:ascii="Times New Roman" w:eastAsia="Calibri" w:hAnsi="Times New Roman" w:cs="Times New Roman"/>
          <w:sz w:val="24"/>
          <w:szCs w:val="24"/>
        </w:rPr>
        <w:t>Беседы,</w:t>
      </w:r>
      <w:r>
        <w:rPr>
          <w:rFonts w:ascii="Times New Roman" w:eastAsia="Calibri" w:hAnsi="Times New Roman" w:cs="Times New Roman"/>
          <w:sz w:val="24"/>
          <w:szCs w:val="24"/>
        </w:rPr>
        <w:t xml:space="preserve"> чтение литературы по теме,</w:t>
      </w:r>
      <w:r w:rsidRPr="00405399">
        <w:rPr>
          <w:rFonts w:ascii="Times New Roman" w:eastAsia="Calibri" w:hAnsi="Times New Roman" w:cs="Times New Roman"/>
          <w:sz w:val="24"/>
          <w:szCs w:val="24"/>
        </w:rPr>
        <w:t xml:space="preserve"> рассматривание иллюстраций, дидактические игры, творческая деятельность (рисование, аппликация), посещение музея, библиотеки,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E50DD">
        <w:rPr>
          <w:rFonts w:ascii="Times New Roman" w:eastAsia="Calibri" w:hAnsi="Times New Roman" w:cs="Times New Roman"/>
          <w:sz w:val="24"/>
          <w:szCs w:val="24"/>
        </w:rPr>
        <w:t>посещение памятных мест.</w:t>
      </w:r>
    </w:p>
    <w:p w:rsidR="000B4204" w:rsidRDefault="000B4204" w:rsidP="007E4A8C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21657" w:rsidRPr="00F21657" w:rsidRDefault="006835E8" w:rsidP="007E4A8C">
      <w:pPr>
        <w:pStyle w:val="a3"/>
        <w:spacing w:before="0" w:beforeAutospacing="0" w:after="0" w:afterAutospacing="0" w:line="276" w:lineRule="auto"/>
        <w:jc w:val="both"/>
      </w:pPr>
      <w:r w:rsidRPr="006835E8">
        <w:rPr>
          <w:rFonts w:eastAsia="Calibri"/>
          <w:b/>
        </w:rPr>
        <w:t>Предмет исследования:</w:t>
      </w:r>
      <w:r w:rsidR="00F21657" w:rsidRPr="00F21657">
        <w:rPr>
          <w:rFonts w:eastAsia="+mn-ea"/>
          <w:kern w:val="24"/>
          <w:sz w:val="22"/>
          <w:szCs w:val="22"/>
        </w:rPr>
        <w:t xml:space="preserve"> </w:t>
      </w:r>
      <w:r w:rsidR="005E50DD">
        <w:rPr>
          <w:rFonts w:eastAsia="+mn-ea"/>
          <w:kern w:val="24"/>
          <w:sz w:val="22"/>
          <w:szCs w:val="22"/>
        </w:rPr>
        <w:t>д</w:t>
      </w:r>
      <w:r w:rsidR="00F21657" w:rsidRPr="00F21657">
        <w:rPr>
          <w:rFonts w:eastAsia="+mn-ea"/>
          <w:kern w:val="24"/>
          <w:sz w:val="22"/>
          <w:szCs w:val="22"/>
        </w:rPr>
        <w:t>еятельность и достижения Г.А. Чернова.</w:t>
      </w:r>
    </w:p>
    <w:p w:rsidR="00F21657" w:rsidRPr="00F21657" w:rsidRDefault="00F21657" w:rsidP="007E4A8C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F21657" w:rsidRPr="00F21657" w:rsidRDefault="00F21657" w:rsidP="007E4A8C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1657">
        <w:rPr>
          <w:rFonts w:ascii="Times New Roman" w:eastAsia="Calibri" w:hAnsi="Times New Roman" w:cs="Times New Roman"/>
          <w:b/>
          <w:sz w:val="24"/>
          <w:szCs w:val="24"/>
        </w:rPr>
        <w:t>Объект исследования:</w:t>
      </w:r>
      <w:r w:rsidRPr="00F21657"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</w:t>
      </w:r>
      <w:r w:rsidRPr="00F21657">
        <w:rPr>
          <w:rFonts w:ascii="Times New Roman" w:eastAsia="Calibri" w:hAnsi="Times New Roman" w:cs="Times New Roman"/>
          <w:sz w:val="24"/>
          <w:szCs w:val="24"/>
        </w:rPr>
        <w:t>вклад Г.А.Чернова в геологические открытия и их значения для Республики Коми.</w:t>
      </w:r>
    </w:p>
    <w:p w:rsidR="006835E8" w:rsidRPr="006835E8" w:rsidRDefault="006835E8" w:rsidP="007E4A8C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405399" w:rsidRPr="00405399" w:rsidRDefault="00405399" w:rsidP="007E4A8C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05399">
        <w:rPr>
          <w:rFonts w:ascii="Times New Roman" w:eastAsia="Calibri" w:hAnsi="Times New Roman" w:cs="Times New Roman"/>
          <w:b/>
          <w:sz w:val="24"/>
          <w:szCs w:val="24"/>
        </w:rPr>
        <w:t>Ожидаемые результаты:</w:t>
      </w:r>
    </w:p>
    <w:p w:rsidR="006835E8" w:rsidRDefault="00405399" w:rsidP="007E4A8C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05399">
        <w:rPr>
          <w:rFonts w:ascii="Times New Roman" w:eastAsia="Calibri" w:hAnsi="Times New Roman" w:cs="Times New Roman"/>
          <w:sz w:val="24"/>
          <w:szCs w:val="24"/>
        </w:rPr>
        <w:t>Дети будут иметь общее представление о Г.А. Чернове и его роли в развитии Республики Коми, проявят интерес к истории родного края.</w:t>
      </w:r>
    </w:p>
    <w:p w:rsidR="004306AD" w:rsidRDefault="004306AD" w:rsidP="004306AD">
      <w:pPr>
        <w:pStyle w:val="ae"/>
        <w:spacing w:before="0" w:after="0" w:line="240" w:lineRule="auto"/>
        <w:ind w:left="0" w:right="0"/>
        <w:jc w:val="center"/>
        <w:rPr>
          <w:color w:val="538135" w:themeColor="accent6" w:themeShade="BF"/>
          <w:sz w:val="24"/>
          <w:szCs w:val="24"/>
        </w:rPr>
      </w:pPr>
      <w:r w:rsidRPr="004306AD">
        <w:rPr>
          <w:rFonts w:ascii="Berlin Sans FB Demi" w:hAnsi="Berlin Sans FB Demi"/>
          <w:color w:val="538135" w:themeColor="accent6" w:themeShade="BF"/>
          <w:sz w:val="24"/>
          <w:szCs w:val="24"/>
        </w:rPr>
        <w:lastRenderedPageBreak/>
        <w:t xml:space="preserve">2. </w:t>
      </w:r>
      <w:r w:rsidR="00A7196A" w:rsidRPr="004306AD">
        <w:rPr>
          <w:rFonts w:ascii="Arial" w:hAnsi="Arial" w:cs="Arial"/>
          <w:color w:val="538135" w:themeColor="accent6" w:themeShade="BF"/>
          <w:sz w:val="24"/>
          <w:szCs w:val="24"/>
        </w:rPr>
        <w:t>Биография</w:t>
      </w:r>
      <w:r w:rsidR="00A7196A" w:rsidRPr="004306AD">
        <w:rPr>
          <w:rFonts w:ascii="Berlin Sans FB Demi" w:hAnsi="Berlin Sans FB Demi"/>
          <w:color w:val="538135" w:themeColor="accent6" w:themeShade="BF"/>
          <w:sz w:val="24"/>
          <w:szCs w:val="24"/>
        </w:rPr>
        <w:t xml:space="preserve"> </w:t>
      </w:r>
      <w:r w:rsidR="00A7196A" w:rsidRPr="004306AD">
        <w:rPr>
          <w:rFonts w:ascii="Arial" w:hAnsi="Arial" w:cs="Arial"/>
          <w:color w:val="538135" w:themeColor="accent6" w:themeShade="BF"/>
          <w:sz w:val="24"/>
          <w:szCs w:val="24"/>
        </w:rPr>
        <w:t>основные</w:t>
      </w:r>
      <w:r w:rsidR="00A7196A" w:rsidRPr="004306AD">
        <w:rPr>
          <w:rFonts w:ascii="Berlin Sans FB Demi" w:hAnsi="Berlin Sans FB Demi"/>
          <w:color w:val="538135" w:themeColor="accent6" w:themeShade="BF"/>
          <w:sz w:val="24"/>
          <w:szCs w:val="24"/>
        </w:rPr>
        <w:t xml:space="preserve"> </w:t>
      </w:r>
      <w:r w:rsidR="00A7196A" w:rsidRPr="004306AD">
        <w:rPr>
          <w:rFonts w:ascii="Arial" w:hAnsi="Arial" w:cs="Arial"/>
          <w:color w:val="538135" w:themeColor="accent6" w:themeShade="BF"/>
          <w:sz w:val="24"/>
          <w:szCs w:val="24"/>
        </w:rPr>
        <w:t>достижения</w:t>
      </w:r>
      <w:r w:rsidR="00A7196A" w:rsidRPr="004306AD">
        <w:rPr>
          <w:rFonts w:ascii="Berlin Sans FB Demi" w:hAnsi="Berlin Sans FB Demi"/>
          <w:color w:val="538135" w:themeColor="accent6" w:themeShade="BF"/>
          <w:sz w:val="24"/>
          <w:szCs w:val="24"/>
        </w:rPr>
        <w:t xml:space="preserve">, </w:t>
      </w:r>
      <w:r w:rsidR="00A7196A" w:rsidRPr="004306AD">
        <w:rPr>
          <w:rFonts w:ascii="Arial" w:hAnsi="Arial" w:cs="Arial"/>
          <w:color w:val="538135" w:themeColor="accent6" w:themeShade="BF"/>
          <w:sz w:val="24"/>
          <w:szCs w:val="24"/>
        </w:rPr>
        <w:t>открытия</w:t>
      </w:r>
      <w:r w:rsidR="00A7196A" w:rsidRPr="004306AD">
        <w:rPr>
          <w:rFonts w:ascii="Berlin Sans FB Demi" w:hAnsi="Berlin Sans FB Demi"/>
          <w:color w:val="538135" w:themeColor="accent6" w:themeShade="BF"/>
          <w:sz w:val="24"/>
          <w:szCs w:val="24"/>
        </w:rPr>
        <w:t xml:space="preserve"> </w:t>
      </w:r>
      <w:r>
        <w:rPr>
          <w:color w:val="538135" w:themeColor="accent6" w:themeShade="BF"/>
          <w:sz w:val="24"/>
          <w:szCs w:val="24"/>
        </w:rPr>
        <w:t xml:space="preserve"> </w:t>
      </w:r>
    </w:p>
    <w:p w:rsidR="00A7196A" w:rsidRPr="004306AD" w:rsidRDefault="004306AD" w:rsidP="004306AD">
      <w:pPr>
        <w:pStyle w:val="ae"/>
        <w:spacing w:before="0" w:after="0" w:line="240" w:lineRule="auto"/>
        <w:ind w:left="0" w:right="0"/>
        <w:jc w:val="center"/>
        <w:rPr>
          <w:rFonts w:ascii="Berlin Sans FB Demi" w:hAnsi="Berlin Sans FB Demi"/>
          <w:color w:val="538135" w:themeColor="accent6" w:themeShade="BF"/>
          <w:sz w:val="24"/>
          <w:szCs w:val="24"/>
        </w:rPr>
      </w:pPr>
      <w:r>
        <w:rPr>
          <w:color w:val="538135" w:themeColor="accent6" w:themeShade="BF"/>
          <w:sz w:val="24"/>
          <w:szCs w:val="24"/>
        </w:rPr>
        <w:t xml:space="preserve"> </w:t>
      </w:r>
      <w:r w:rsidRPr="004306AD">
        <w:rPr>
          <w:rFonts w:ascii="Arial" w:hAnsi="Arial" w:cs="Arial"/>
          <w:color w:val="538135" w:themeColor="accent6" w:themeShade="BF"/>
          <w:sz w:val="24"/>
          <w:szCs w:val="24"/>
        </w:rPr>
        <w:t>Г</w:t>
      </w:r>
      <w:r>
        <w:rPr>
          <w:color w:val="538135" w:themeColor="accent6" w:themeShade="BF"/>
          <w:sz w:val="24"/>
          <w:szCs w:val="24"/>
        </w:rPr>
        <w:t xml:space="preserve">. </w:t>
      </w:r>
      <w:r w:rsidR="00A7196A" w:rsidRPr="004306AD">
        <w:rPr>
          <w:rFonts w:ascii="Arial" w:hAnsi="Arial" w:cs="Arial"/>
          <w:color w:val="538135" w:themeColor="accent6" w:themeShade="BF"/>
          <w:sz w:val="24"/>
          <w:szCs w:val="24"/>
        </w:rPr>
        <w:t>А</w:t>
      </w:r>
      <w:r w:rsidR="00A7196A" w:rsidRPr="004306AD">
        <w:rPr>
          <w:rFonts w:ascii="Berlin Sans FB Demi" w:hAnsi="Berlin Sans FB Demi"/>
          <w:color w:val="538135" w:themeColor="accent6" w:themeShade="BF"/>
          <w:sz w:val="24"/>
          <w:szCs w:val="24"/>
        </w:rPr>
        <w:t>.</w:t>
      </w:r>
      <w:r>
        <w:rPr>
          <w:color w:val="538135" w:themeColor="accent6" w:themeShade="BF"/>
          <w:sz w:val="24"/>
          <w:szCs w:val="24"/>
        </w:rPr>
        <w:t xml:space="preserve"> </w:t>
      </w:r>
      <w:r w:rsidR="00A7196A" w:rsidRPr="004306AD">
        <w:rPr>
          <w:rFonts w:ascii="Arial" w:hAnsi="Arial" w:cs="Arial"/>
          <w:color w:val="538135" w:themeColor="accent6" w:themeShade="BF"/>
          <w:sz w:val="24"/>
          <w:szCs w:val="24"/>
        </w:rPr>
        <w:t>Чернова</w:t>
      </w:r>
      <w:r w:rsidR="00A7196A" w:rsidRPr="004306AD">
        <w:rPr>
          <w:rFonts w:ascii="Berlin Sans FB Demi" w:hAnsi="Berlin Sans FB Demi"/>
          <w:color w:val="538135" w:themeColor="accent6" w:themeShade="BF"/>
          <w:sz w:val="24"/>
          <w:szCs w:val="24"/>
        </w:rPr>
        <w:t>.</w:t>
      </w:r>
    </w:p>
    <w:p w:rsidR="00A7196A" w:rsidRDefault="00A7196A" w:rsidP="00BC201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4360EB" w:rsidRDefault="00866F61" w:rsidP="007E4A8C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8992" behindDoc="1" locked="0" layoutInCell="1" allowOverlap="1" wp14:anchorId="2B615DE4" wp14:editId="515BC580">
            <wp:simplePos x="0" y="0"/>
            <wp:positionH relativeFrom="column">
              <wp:posOffset>-156210</wp:posOffset>
            </wp:positionH>
            <wp:positionV relativeFrom="paragraph">
              <wp:posOffset>1905</wp:posOffset>
            </wp:positionV>
            <wp:extent cx="3038475" cy="2176145"/>
            <wp:effectExtent l="19050" t="19050" r="28575" b="14605"/>
            <wp:wrapTight wrapText="bothSides">
              <wp:wrapPolygon edited="0">
                <wp:start x="-135" y="-189"/>
                <wp:lineTo x="-135" y="21556"/>
                <wp:lineTo x="21668" y="21556"/>
                <wp:lineTo x="21668" y="-189"/>
                <wp:lineTo x="-135" y="-189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1761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4E6" w:rsidRPr="00A7196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7196A" w:rsidRPr="00A7196A">
        <w:rPr>
          <w:rFonts w:ascii="Times New Roman" w:eastAsia="Calibri" w:hAnsi="Times New Roman" w:cs="Times New Roman"/>
          <w:sz w:val="24"/>
          <w:szCs w:val="24"/>
        </w:rPr>
        <w:t>Георгий Александрович Чернов(1906-2009)-доктор геолого-минералогических наук,</w:t>
      </w:r>
      <w:r w:rsidR="00A7196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7196A" w:rsidRPr="00A7196A">
        <w:rPr>
          <w:rFonts w:ascii="Times New Roman" w:eastAsia="Calibri" w:hAnsi="Times New Roman" w:cs="Times New Roman"/>
          <w:sz w:val="24"/>
          <w:szCs w:val="24"/>
        </w:rPr>
        <w:t>заслуженный геолог РСФСР,</w:t>
      </w:r>
      <w:r w:rsidR="00A7196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7196A" w:rsidRPr="00A7196A">
        <w:rPr>
          <w:rFonts w:ascii="Times New Roman" w:eastAsia="Calibri" w:hAnsi="Times New Roman" w:cs="Times New Roman"/>
          <w:sz w:val="24"/>
          <w:szCs w:val="24"/>
        </w:rPr>
        <w:t>исследователь Коми края.</w:t>
      </w:r>
    </w:p>
    <w:p w:rsidR="00046FF7" w:rsidRDefault="00046FF7" w:rsidP="007E4A8C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Родился в семье профессора Александра Александровича Чернова, первооткрывателя природных богатств Европейского Севера.</w:t>
      </w:r>
    </w:p>
    <w:p w:rsidR="00046FF7" w:rsidRDefault="00046FF7" w:rsidP="007E4A8C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1924 году, в возрасте 18 лет, Георгий впервые участвовал в экспедиции отца и понял, что геология-его призвание.</w:t>
      </w:r>
    </w:p>
    <w:p w:rsidR="00A7196A" w:rsidRDefault="00046FF7" w:rsidP="007E4A8C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 1924 по 1984 год Чернов Г.А. почти ежегодно выезжал в разные районы Ненецкого округа и Коми АССР.</w:t>
      </w:r>
    </w:p>
    <w:p w:rsidR="00046FF7" w:rsidRDefault="00046FF7" w:rsidP="007E4A8C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В1930 году он окончил почвенно-географическое отделение физико-математического факультета Московского университета.</w:t>
      </w:r>
    </w:p>
    <w:p w:rsidR="009E4E9F" w:rsidRDefault="009E4E9F" w:rsidP="00A7196A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C025F" w:rsidRDefault="007C025F" w:rsidP="004306AD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306AD">
        <w:rPr>
          <w:rFonts w:ascii="Times New Roman" w:eastAsia="Calibri" w:hAnsi="Times New Roman" w:cs="Times New Roman"/>
          <w:b/>
          <w:sz w:val="24"/>
          <w:szCs w:val="24"/>
        </w:rPr>
        <w:t>Достижения Г.А.Чернова:</w:t>
      </w:r>
    </w:p>
    <w:p w:rsidR="004306AD" w:rsidRPr="004306AD" w:rsidRDefault="004306AD" w:rsidP="004306AD">
      <w:pPr>
        <w:pStyle w:val="a6"/>
        <w:spacing w:after="0" w:line="240" w:lineRule="auto"/>
        <w:ind w:left="100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C025F" w:rsidRPr="004306AD" w:rsidRDefault="007C025F" w:rsidP="007E4A8C">
      <w:pPr>
        <w:pStyle w:val="a6"/>
        <w:numPr>
          <w:ilvl w:val="0"/>
          <w:numId w:val="6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306AD">
        <w:rPr>
          <w:rFonts w:ascii="Times New Roman" w:eastAsia="Calibri" w:hAnsi="Times New Roman" w:cs="Times New Roman"/>
          <w:sz w:val="24"/>
          <w:szCs w:val="24"/>
        </w:rPr>
        <w:t>Открытие Воркутинского месторождения высококачественных коксующихся углей, за что получил знак «Первооткрыватель месторождения»</w:t>
      </w:r>
      <w:r w:rsidR="00046E3F" w:rsidRPr="004306A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046E3F" w:rsidRPr="004306AD" w:rsidRDefault="00046E3F" w:rsidP="007E4A8C">
      <w:pPr>
        <w:pStyle w:val="a6"/>
        <w:numPr>
          <w:ilvl w:val="0"/>
          <w:numId w:val="6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306AD">
        <w:rPr>
          <w:rFonts w:ascii="Times New Roman" w:eastAsia="Calibri" w:hAnsi="Times New Roman" w:cs="Times New Roman"/>
          <w:sz w:val="24"/>
          <w:szCs w:val="24"/>
        </w:rPr>
        <w:t>Обследование верхнего течения реки Воркуты и её притоков, что привело к открытию новой угленосной мульды, названной Сырьягинской.</w:t>
      </w:r>
    </w:p>
    <w:p w:rsidR="00046E3F" w:rsidRPr="004306AD" w:rsidRDefault="00046E3F" w:rsidP="007E4A8C">
      <w:pPr>
        <w:pStyle w:val="a6"/>
        <w:numPr>
          <w:ilvl w:val="0"/>
          <w:numId w:val="6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306AD">
        <w:rPr>
          <w:rFonts w:ascii="Times New Roman" w:eastAsia="Calibri" w:hAnsi="Times New Roman" w:cs="Times New Roman"/>
          <w:sz w:val="24"/>
          <w:szCs w:val="24"/>
        </w:rPr>
        <w:t>Открытие Нижнесырьягинского,</w:t>
      </w:r>
      <w:r w:rsidR="009E4E9F" w:rsidRPr="004306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306AD">
        <w:rPr>
          <w:rFonts w:ascii="Times New Roman" w:eastAsia="Calibri" w:hAnsi="Times New Roman" w:cs="Times New Roman"/>
          <w:sz w:val="24"/>
          <w:szCs w:val="24"/>
        </w:rPr>
        <w:t>а в 1933-Нямдинского угольного месторождения.</w:t>
      </w:r>
    </w:p>
    <w:p w:rsidR="00046E3F" w:rsidRPr="004306AD" w:rsidRDefault="00046E3F" w:rsidP="007E4A8C">
      <w:pPr>
        <w:pStyle w:val="a6"/>
        <w:numPr>
          <w:ilvl w:val="0"/>
          <w:numId w:val="6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306AD">
        <w:rPr>
          <w:rFonts w:ascii="Times New Roman" w:eastAsia="Calibri" w:hAnsi="Times New Roman" w:cs="Times New Roman"/>
          <w:sz w:val="24"/>
          <w:szCs w:val="24"/>
        </w:rPr>
        <w:t>Исследования по выявлению перспектив нефтегазоносности Большеземельской тундры,</w:t>
      </w:r>
      <w:r w:rsidR="009E4E9F" w:rsidRPr="004306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306AD">
        <w:rPr>
          <w:rFonts w:ascii="Times New Roman" w:eastAsia="Calibri" w:hAnsi="Times New Roman" w:cs="Times New Roman"/>
          <w:sz w:val="24"/>
          <w:szCs w:val="24"/>
        </w:rPr>
        <w:t>которые пр</w:t>
      </w:r>
      <w:r w:rsidR="009E4E9F" w:rsidRPr="004306AD">
        <w:rPr>
          <w:rFonts w:ascii="Times New Roman" w:eastAsia="Calibri" w:hAnsi="Times New Roman" w:cs="Times New Roman"/>
          <w:sz w:val="24"/>
          <w:szCs w:val="24"/>
        </w:rPr>
        <w:t>ивели к открытию газа в Нарьян-М</w:t>
      </w:r>
      <w:r w:rsidRPr="004306AD">
        <w:rPr>
          <w:rFonts w:ascii="Times New Roman" w:eastAsia="Calibri" w:hAnsi="Times New Roman" w:cs="Times New Roman"/>
          <w:sz w:val="24"/>
          <w:szCs w:val="24"/>
        </w:rPr>
        <w:t>аре,</w:t>
      </w:r>
      <w:r w:rsidR="009E4E9F" w:rsidRPr="004306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306AD">
        <w:rPr>
          <w:rFonts w:ascii="Times New Roman" w:eastAsia="Calibri" w:hAnsi="Times New Roman" w:cs="Times New Roman"/>
          <w:sz w:val="24"/>
          <w:szCs w:val="24"/>
        </w:rPr>
        <w:t>залежей нефти районе Колвы и Харьяги,</w:t>
      </w:r>
      <w:r w:rsidR="009E4E9F" w:rsidRPr="004306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306AD">
        <w:rPr>
          <w:rFonts w:ascii="Times New Roman" w:eastAsia="Calibri" w:hAnsi="Times New Roman" w:cs="Times New Roman"/>
          <w:sz w:val="24"/>
          <w:szCs w:val="24"/>
        </w:rPr>
        <w:t>в устье реки Черная</w:t>
      </w:r>
      <w:r w:rsidR="009E4E9F" w:rsidRPr="004306AD">
        <w:rPr>
          <w:rFonts w:ascii="Times New Roman" w:eastAsia="Calibri" w:hAnsi="Times New Roman" w:cs="Times New Roman"/>
          <w:sz w:val="24"/>
          <w:szCs w:val="24"/>
        </w:rPr>
        <w:t xml:space="preserve"> и на побережье Баренцева моря.</w:t>
      </w:r>
    </w:p>
    <w:p w:rsidR="009E4E9F" w:rsidRPr="004306AD" w:rsidRDefault="009E4E9F" w:rsidP="007E4A8C">
      <w:pPr>
        <w:pStyle w:val="a6"/>
        <w:numPr>
          <w:ilvl w:val="0"/>
          <w:numId w:val="6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306AD">
        <w:rPr>
          <w:rFonts w:ascii="Times New Roman" w:eastAsia="Calibri" w:hAnsi="Times New Roman" w:cs="Times New Roman"/>
          <w:sz w:val="24"/>
          <w:szCs w:val="24"/>
        </w:rPr>
        <w:t>Участие в открытии Усинского месторождения нефти, за что учёный получил второй знак «Первооткрыватель месторождения».</w:t>
      </w:r>
    </w:p>
    <w:p w:rsidR="009E4E9F" w:rsidRPr="004306AD" w:rsidRDefault="00866F61" w:rsidP="007E4A8C">
      <w:pPr>
        <w:pStyle w:val="a6"/>
        <w:numPr>
          <w:ilvl w:val="0"/>
          <w:numId w:val="6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eastAsia="Calibri"/>
          <w:b/>
          <w:noProof/>
          <w:lang w:eastAsia="ru-RU"/>
        </w:rPr>
        <w:drawing>
          <wp:anchor distT="0" distB="0" distL="114300" distR="114300" simplePos="0" relativeHeight="251661824" behindDoc="1" locked="0" layoutInCell="1" allowOverlap="1" wp14:anchorId="7C127382" wp14:editId="6AE63D1B">
            <wp:simplePos x="0" y="0"/>
            <wp:positionH relativeFrom="column">
              <wp:posOffset>-1042035</wp:posOffset>
            </wp:positionH>
            <wp:positionV relativeFrom="paragraph">
              <wp:posOffset>146050</wp:posOffset>
            </wp:positionV>
            <wp:extent cx="7562850" cy="3778250"/>
            <wp:effectExtent l="0" t="0" r="0" b="0"/>
            <wp:wrapNone/>
            <wp:docPr id="652" name="Рисунок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377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4E9F" w:rsidRPr="004306AD">
        <w:rPr>
          <w:rFonts w:ascii="Times New Roman" w:eastAsia="Calibri" w:hAnsi="Times New Roman" w:cs="Times New Roman"/>
          <w:sz w:val="24"/>
          <w:szCs w:val="24"/>
        </w:rPr>
        <w:t>. Поиск археологических памятников на территории Коми АССР и в Ненецком национальном округе Архангельской области, которве привели к открытию 325 стоянок древнего человека.</w:t>
      </w:r>
    </w:p>
    <w:p w:rsidR="009E4E9F" w:rsidRDefault="009E4E9F" w:rsidP="007E4A8C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E4E9F" w:rsidRDefault="009E4E9F" w:rsidP="007E4A8C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Г.А.Чернов -</w:t>
      </w:r>
      <w:r w:rsidR="004306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автор более 160 научных трудов, монографий, популярных изданий по истории и археологии Тимано-Печорской провинции. Среди его работ-книги «Туристические походы в Печорские Альпы», «Полвека в Печорском крае», десятки статей и очерков по истории геологических исследований Коми края, туризму и охране природы.</w:t>
      </w:r>
    </w:p>
    <w:p w:rsidR="004306AD" w:rsidRDefault="004306AD" w:rsidP="007E4A8C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E4E9F" w:rsidRDefault="00AF0D44" w:rsidP="007E4A8C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0D44">
        <w:rPr>
          <w:rFonts w:ascii="Times New Roman" w:eastAsia="Calibri" w:hAnsi="Times New Roman" w:cs="Times New Roman"/>
          <w:b/>
          <w:sz w:val="24"/>
          <w:szCs w:val="24"/>
        </w:rPr>
        <w:t>Заслуги Г.А.Ч</w:t>
      </w:r>
      <w:r w:rsidR="009E4E9F" w:rsidRPr="00AF0D44">
        <w:rPr>
          <w:rFonts w:ascii="Times New Roman" w:eastAsia="Calibri" w:hAnsi="Times New Roman" w:cs="Times New Roman"/>
          <w:b/>
          <w:sz w:val="24"/>
          <w:szCs w:val="24"/>
        </w:rPr>
        <w:t>ернова</w:t>
      </w:r>
      <w:r w:rsidR="009E4E9F">
        <w:rPr>
          <w:rFonts w:ascii="Times New Roman" w:eastAsia="Calibri" w:hAnsi="Times New Roman" w:cs="Times New Roman"/>
          <w:sz w:val="24"/>
          <w:szCs w:val="24"/>
        </w:rPr>
        <w:t xml:space="preserve"> отмечены высокими правительственными наградами,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E4E9F">
        <w:rPr>
          <w:rFonts w:ascii="Times New Roman" w:eastAsia="Calibri" w:hAnsi="Times New Roman" w:cs="Times New Roman"/>
          <w:sz w:val="24"/>
          <w:szCs w:val="24"/>
        </w:rPr>
        <w:t>знаками «Первооткрыватель месторождений полезных ископаемых»,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E4E9F">
        <w:rPr>
          <w:rFonts w:ascii="Times New Roman" w:eastAsia="Calibri" w:hAnsi="Times New Roman" w:cs="Times New Roman"/>
          <w:sz w:val="24"/>
          <w:szCs w:val="24"/>
        </w:rPr>
        <w:t>званиями «Почётный гражданин Воркуты» и «Почётный гражданин Усинска»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AF0D44" w:rsidRDefault="00AF0D44" w:rsidP="007E4A8C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Г.А.Чернов открыл много месторождений угля, нефти и других сокровищ, которые помогают делать нашу жизнь лучше и теплее.</w:t>
      </w:r>
    </w:p>
    <w:p w:rsidR="00AF0D44" w:rsidRDefault="00AF0D44" w:rsidP="007E4A8C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Георгий Александрович Чернов был не только замечательным учёным, но и добрым человеком, который очень любил свою Родину.</w:t>
      </w:r>
    </w:p>
    <w:p w:rsidR="00053F1C" w:rsidRPr="00053F1C" w:rsidRDefault="00053F1C" w:rsidP="007E4A8C">
      <w:pPr>
        <w:shd w:val="clear" w:color="auto" w:fill="FFFFFF"/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53F1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Георгий Александрович часто вспоминал, как в детстве, сидя на берегу реки, мечтал разгадать загадки каждого камешка. Теперь, будучи известным геологом, он понимал, что каждый новый камень – это страница истории Земли, которую нужно уметь прочитать.</w:t>
      </w:r>
    </w:p>
    <w:p w:rsidR="00053F1C" w:rsidRPr="00053F1C" w:rsidRDefault="00053F1C" w:rsidP="007E4A8C">
      <w:pPr>
        <w:shd w:val="clear" w:color="auto" w:fill="FFFFFF"/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53F1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Однажды, во время экспедиции на Урал, Чернов обнаружил необычные горные породы. Тщательно изучив их, он пришел к выводу, что это следы древнего вулкана, который молчал миллионы лет. Его открытие помогло ученым понять, как формировался ландшафт этого сурового края.</w:t>
      </w:r>
    </w:p>
    <w:p w:rsidR="00053F1C" w:rsidRPr="00053F1C" w:rsidRDefault="00053F1C" w:rsidP="007E4A8C">
      <w:pPr>
        <w:shd w:val="clear" w:color="auto" w:fill="FFFFFF"/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53F1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Георгий Александрович был не только талантливым ученым, но и прекрасным наставником. Он щедро делился своими знаниями с молодыми геологами, вдохновляя их на новые открытия. Его ученики разъехались по всей стране, продолжая дело своего учителя.</w:t>
      </w:r>
    </w:p>
    <w:p w:rsidR="000B4204" w:rsidRDefault="00053F1C" w:rsidP="007E4A8C">
      <w:pPr>
        <w:shd w:val="clear" w:color="auto" w:fill="FFFFFF"/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53F1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До конца своих дней Георгий Александрович оставался верен своей профессии. Он верил, что Земля еще хранит множество тайн, которые ждут своих исследователей. И каждый, кто возьмет в руки геологический молоток, сможет прикоснуться к истории нашей планеты.</w:t>
      </w:r>
    </w:p>
    <w:p w:rsidR="000B4204" w:rsidRPr="004360EB" w:rsidRDefault="000B4204" w:rsidP="007E4A8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4360EB" w:rsidRPr="004306AD" w:rsidRDefault="004360EB" w:rsidP="00DD31BE">
      <w:pPr>
        <w:pStyle w:val="a6"/>
        <w:numPr>
          <w:ilvl w:val="0"/>
          <w:numId w:val="7"/>
        </w:numPr>
        <w:shd w:val="clear" w:color="auto" w:fill="FFFFFF"/>
        <w:tabs>
          <w:tab w:val="left" w:pos="426"/>
        </w:tabs>
        <w:spacing w:after="0" w:line="276" w:lineRule="auto"/>
        <w:ind w:left="142" w:firstLine="0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306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Награды и звания</w:t>
      </w:r>
      <w:r w:rsidRPr="004306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053F1C" w:rsidRPr="004306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Г.А. Чернова</w:t>
      </w:r>
    </w:p>
    <w:p w:rsidR="004360EB" w:rsidRPr="00053F1C" w:rsidRDefault="004360EB" w:rsidP="00DD31BE">
      <w:pPr>
        <w:numPr>
          <w:ilvl w:val="0"/>
          <w:numId w:val="8"/>
        </w:numPr>
        <w:shd w:val="clear" w:color="auto" w:fill="FFFFFF"/>
        <w:tabs>
          <w:tab w:val="left" w:pos="142"/>
          <w:tab w:val="left" w:pos="426"/>
        </w:tabs>
        <w:spacing w:after="0" w:line="276" w:lineRule="auto"/>
        <w:ind w:left="142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F1C">
        <w:rPr>
          <w:rFonts w:ascii="Times New Roman" w:eastAsia="Times New Roman" w:hAnsi="Times New Roman" w:cs="Times New Roman"/>
          <w:sz w:val="24"/>
          <w:szCs w:val="24"/>
          <w:lang w:eastAsia="ru-RU"/>
        </w:rPr>
        <w:t>1945 </w:t>
      </w:r>
      <w:r w:rsidR="00053F1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053F1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15" w:tooltip="Медаль " w:history="1">
        <w:r w:rsidRPr="00053F1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Медаль «За доблестный труд в Великой Отечественной войне 1941—1945 гг.»</w:t>
        </w:r>
      </w:hyperlink>
    </w:p>
    <w:p w:rsidR="004360EB" w:rsidRPr="00053F1C" w:rsidRDefault="004360EB" w:rsidP="00DD31BE">
      <w:pPr>
        <w:numPr>
          <w:ilvl w:val="0"/>
          <w:numId w:val="8"/>
        </w:numPr>
        <w:shd w:val="clear" w:color="auto" w:fill="FFFFFF"/>
        <w:tabs>
          <w:tab w:val="left" w:pos="142"/>
          <w:tab w:val="left" w:pos="426"/>
        </w:tabs>
        <w:spacing w:after="0" w:line="276" w:lineRule="auto"/>
        <w:ind w:left="142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F1C">
        <w:rPr>
          <w:rFonts w:ascii="Times New Roman" w:eastAsia="Times New Roman" w:hAnsi="Times New Roman" w:cs="Times New Roman"/>
          <w:sz w:val="24"/>
          <w:szCs w:val="24"/>
          <w:lang w:eastAsia="ru-RU"/>
        </w:rPr>
        <w:t>1946 </w:t>
      </w:r>
      <w:r w:rsidR="00053F1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053F1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16" w:tooltip="Орден Трудового Красного Знамени" w:history="1">
        <w:r w:rsidRPr="00053F1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Орден Трудового Красного Знамени</w:t>
        </w:r>
      </w:hyperlink>
    </w:p>
    <w:p w:rsidR="004360EB" w:rsidRPr="00053F1C" w:rsidRDefault="004360EB" w:rsidP="00DD31BE">
      <w:pPr>
        <w:numPr>
          <w:ilvl w:val="0"/>
          <w:numId w:val="8"/>
        </w:numPr>
        <w:shd w:val="clear" w:color="auto" w:fill="FFFFFF"/>
        <w:tabs>
          <w:tab w:val="left" w:pos="142"/>
          <w:tab w:val="left" w:pos="426"/>
        </w:tabs>
        <w:spacing w:after="0" w:line="276" w:lineRule="auto"/>
        <w:ind w:left="142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F1C">
        <w:rPr>
          <w:rFonts w:ascii="Times New Roman" w:eastAsia="Times New Roman" w:hAnsi="Times New Roman" w:cs="Times New Roman"/>
          <w:sz w:val="24"/>
          <w:szCs w:val="24"/>
          <w:lang w:eastAsia="ru-RU"/>
        </w:rPr>
        <w:t>1951 </w:t>
      </w:r>
      <w:r w:rsidR="00053F1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053F1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17" w:tooltip="Медаль " w:history="1">
        <w:r w:rsidRPr="00053F1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Медаль «За трудовую доблесть»</w:t>
        </w:r>
      </w:hyperlink>
    </w:p>
    <w:p w:rsidR="004360EB" w:rsidRPr="00053F1C" w:rsidRDefault="004360EB" w:rsidP="00DD31BE">
      <w:pPr>
        <w:numPr>
          <w:ilvl w:val="0"/>
          <w:numId w:val="8"/>
        </w:numPr>
        <w:shd w:val="clear" w:color="auto" w:fill="FFFFFF"/>
        <w:tabs>
          <w:tab w:val="left" w:pos="142"/>
          <w:tab w:val="left" w:pos="426"/>
        </w:tabs>
        <w:spacing w:after="0" w:line="276" w:lineRule="auto"/>
        <w:ind w:left="142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F1C">
        <w:rPr>
          <w:rFonts w:ascii="Times New Roman" w:eastAsia="Times New Roman" w:hAnsi="Times New Roman" w:cs="Times New Roman"/>
          <w:sz w:val="24"/>
          <w:szCs w:val="24"/>
          <w:lang w:eastAsia="ru-RU"/>
        </w:rPr>
        <w:t>1970 </w:t>
      </w:r>
      <w:r w:rsidR="00053F1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053F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диплом и знак </w:t>
      </w:r>
      <w:hyperlink r:id="rId18" w:tooltip="Первооткрыватель месторождения" w:history="1">
        <w:r w:rsidRPr="00053F1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Первооткрыватель месторождения</w:t>
        </w:r>
      </w:hyperlink>
      <w:r w:rsidRPr="00053F1C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 открытие </w:t>
      </w:r>
      <w:hyperlink r:id="rId19" w:tooltip="Печорский угольный бассейн" w:history="1">
        <w:r w:rsidRPr="00053F1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Печорского угольного бассейна</w:t>
        </w:r>
      </w:hyperlink>
    </w:p>
    <w:p w:rsidR="004360EB" w:rsidRPr="00053F1C" w:rsidRDefault="004360EB" w:rsidP="00DD31BE">
      <w:pPr>
        <w:numPr>
          <w:ilvl w:val="0"/>
          <w:numId w:val="8"/>
        </w:numPr>
        <w:shd w:val="clear" w:color="auto" w:fill="FFFFFF"/>
        <w:tabs>
          <w:tab w:val="left" w:pos="142"/>
          <w:tab w:val="left" w:pos="426"/>
        </w:tabs>
        <w:spacing w:after="0" w:line="276" w:lineRule="auto"/>
        <w:ind w:left="142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F1C">
        <w:rPr>
          <w:rFonts w:ascii="Times New Roman" w:eastAsia="Times New Roman" w:hAnsi="Times New Roman" w:cs="Times New Roman"/>
          <w:sz w:val="24"/>
          <w:szCs w:val="24"/>
          <w:lang w:eastAsia="ru-RU"/>
        </w:rPr>
        <w:t>1976 </w:t>
      </w:r>
      <w:r w:rsidR="00053F1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053F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диплом и знак Первооткрыватель месторождения, за участие в открытии </w:t>
      </w:r>
      <w:hyperlink r:id="rId20" w:tooltip="Усинское нефтяное месторождение" w:history="1">
        <w:r w:rsidRPr="00053F1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Усинского месторождения</w:t>
        </w:r>
      </w:hyperlink>
    </w:p>
    <w:p w:rsidR="004360EB" w:rsidRPr="00053F1C" w:rsidRDefault="004360EB" w:rsidP="00DD31BE">
      <w:pPr>
        <w:numPr>
          <w:ilvl w:val="0"/>
          <w:numId w:val="8"/>
        </w:numPr>
        <w:shd w:val="clear" w:color="auto" w:fill="FFFFFF"/>
        <w:tabs>
          <w:tab w:val="left" w:pos="142"/>
          <w:tab w:val="left" w:pos="426"/>
        </w:tabs>
        <w:spacing w:after="0" w:line="276" w:lineRule="auto"/>
        <w:ind w:left="142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F1C">
        <w:rPr>
          <w:rFonts w:ascii="Times New Roman" w:eastAsia="Times New Roman" w:hAnsi="Times New Roman" w:cs="Times New Roman"/>
          <w:sz w:val="24"/>
          <w:szCs w:val="24"/>
          <w:lang w:eastAsia="ru-RU"/>
        </w:rPr>
        <w:t>1987 </w:t>
      </w:r>
      <w:r w:rsidR="00053F1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053F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почётное звание </w:t>
      </w:r>
      <w:hyperlink r:id="rId21" w:tooltip="Заслуженный геолог РСФСР" w:history="1">
        <w:r w:rsidRPr="00053F1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Заслуженный геолог РСФСР</w:t>
        </w:r>
      </w:hyperlink>
    </w:p>
    <w:p w:rsidR="004360EB" w:rsidRPr="00053F1C" w:rsidRDefault="004360EB" w:rsidP="00DD31BE">
      <w:pPr>
        <w:numPr>
          <w:ilvl w:val="0"/>
          <w:numId w:val="8"/>
        </w:numPr>
        <w:shd w:val="clear" w:color="auto" w:fill="FFFFFF"/>
        <w:tabs>
          <w:tab w:val="left" w:pos="142"/>
          <w:tab w:val="left" w:pos="426"/>
        </w:tabs>
        <w:spacing w:after="0" w:line="276" w:lineRule="auto"/>
        <w:ind w:left="142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F1C">
        <w:rPr>
          <w:rFonts w:ascii="Times New Roman" w:eastAsia="Times New Roman" w:hAnsi="Times New Roman" w:cs="Times New Roman"/>
          <w:sz w:val="24"/>
          <w:szCs w:val="24"/>
          <w:lang w:eastAsia="ru-RU"/>
        </w:rPr>
        <w:t>2006</w:t>
      </w:r>
      <w:r w:rsidR="00053F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053F1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22" w:tooltip="Орден " w:history="1">
        <w:r w:rsidRPr="00053F1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Орден «За заслуги перед Отечеством»</w:t>
        </w:r>
      </w:hyperlink>
      <w:r w:rsidRPr="00053F1C">
        <w:rPr>
          <w:rFonts w:ascii="Times New Roman" w:eastAsia="Times New Roman" w:hAnsi="Times New Roman" w:cs="Times New Roman"/>
          <w:sz w:val="24"/>
          <w:szCs w:val="24"/>
          <w:lang w:eastAsia="ru-RU"/>
        </w:rPr>
        <w:t> IV степени (2 мая 2006) — за большой вклад в развитие отечественного топливно-энергетического комплекса и плодотворную научно-исследовательскую деятельность</w:t>
      </w:r>
      <w:hyperlink r:id="rId23" w:anchor="cite_note-1" w:history="1">
        <w:r w:rsidRPr="00053F1C">
          <w:rPr>
            <w:rFonts w:ascii="Times New Roman" w:eastAsia="Times New Roman" w:hAnsi="Times New Roman" w:cs="Times New Roman"/>
            <w:sz w:val="24"/>
            <w:szCs w:val="24"/>
            <w:vertAlign w:val="superscript"/>
            <w:lang w:eastAsia="ru-RU"/>
          </w:rPr>
          <w:t>[1]</w:t>
        </w:r>
      </w:hyperlink>
    </w:p>
    <w:p w:rsidR="004360EB" w:rsidRDefault="00490753" w:rsidP="00DD31BE">
      <w:pPr>
        <w:pStyle w:val="a6"/>
        <w:numPr>
          <w:ilvl w:val="0"/>
          <w:numId w:val="8"/>
        </w:numPr>
        <w:shd w:val="clear" w:color="auto" w:fill="FFFFFF"/>
        <w:tabs>
          <w:tab w:val="left" w:pos="142"/>
          <w:tab w:val="left" w:pos="426"/>
        </w:tabs>
        <w:spacing w:after="0" w:line="276" w:lineRule="auto"/>
        <w:ind w:left="142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15232" behindDoc="1" locked="0" layoutInCell="1" allowOverlap="1" wp14:anchorId="2E0E35E5" wp14:editId="72366AFB">
            <wp:simplePos x="0" y="0"/>
            <wp:positionH relativeFrom="column">
              <wp:posOffset>-1068070</wp:posOffset>
            </wp:positionH>
            <wp:positionV relativeFrom="paragraph">
              <wp:posOffset>331470</wp:posOffset>
            </wp:positionV>
            <wp:extent cx="7591425" cy="3524885"/>
            <wp:effectExtent l="0" t="0" r="952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3524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0EB" w:rsidRPr="004306A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Почётный гражданин городов </w:t>
      </w:r>
      <w:hyperlink r:id="rId24" w:tooltip="Воркута" w:history="1">
        <w:r w:rsidR="004360EB" w:rsidRPr="004306A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Воркута</w:t>
        </w:r>
      </w:hyperlink>
      <w:r w:rsidR="004360EB" w:rsidRPr="004306AD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hyperlink r:id="rId25" w:tooltip="Усинск" w:history="1">
        <w:r w:rsidR="004360EB" w:rsidRPr="004306A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Усинск</w:t>
        </w:r>
      </w:hyperlink>
      <w:r w:rsidR="004360EB" w:rsidRPr="004306A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53F1C" w:rsidRDefault="00053F1C" w:rsidP="00490753">
      <w:pPr>
        <w:shd w:val="clear" w:color="auto" w:fill="FFFFFF"/>
        <w:tabs>
          <w:tab w:val="left" w:pos="142"/>
          <w:tab w:val="left" w:pos="426"/>
        </w:tabs>
        <w:spacing w:after="0" w:line="276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360EB" w:rsidRPr="004306AD" w:rsidRDefault="004360EB" w:rsidP="00DD31BE">
      <w:pPr>
        <w:pStyle w:val="a6"/>
        <w:numPr>
          <w:ilvl w:val="0"/>
          <w:numId w:val="7"/>
        </w:numPr>
        <w:shd w:val="clear" w:color="auto" w:fill="FFFFFF"/>
        <w:tabs>
          <w:tab w:val="left" w:pos="142"/>
          <w:tab w:val="left" w:pos="426"/>
        </w:tabs>
        <w:spacing w:after="0" w:line="276" w:lineRule="auto"/>
        <w:ind w:left="142" w:firstLine="0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06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Память</w:t>
      </w:r>
      <w:r w:rsidRPr="004306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360EB" w:rsidRPr="00053F1C" w:rsidRDefault="004360EB" w:rsidP="00DD31BE">
      <w:pPr>
        <w:numPr>
          <w:ilvl w:val="0"/>
          <w:numId w:val="3"/>
        </w:numPr>
        <w:shd w:val="clear" w:color="auto" w:fill="FFFFFF"/>
        <w:tabs>
          <w:tab w:val="left" w:pos="142"/>
          <w:tab w:val="left" w:pos="426"/>
        </w:tabs>
        <w:spacing w:after="0" w:line="276" w:lineRule="auto"/>
        <w:ind w:left="142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F1C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Именем Г. А. Чернова названы улицы в Усинске, Воркуте, </w:t>
      </w:r>
      <w:hyperlink r:id="rId26" w:tooltip="Ухта" w:history="1">
        <w:r w:rsidRPr="00053F1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Ухте</w:t>
        </w:r>
      </w:hyperlink>
      <w:r w:rsidRPr="00053F1C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27" w:tooltip="Нарьян-Мар" w:history="1">
        <w:r w:rsidRPr="00053F1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Нарьян-Маре</w:t>
        </w:r>
      </w:hyperlink>
      <w:r w:rsidRPr="00053F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B4204" w:rsidRPr="00053F1C" w:rsidRDefault="004360EB" w:rsidP="00DD31BE">
      <w:pPr>
        <w:numPr>
          <w:ilvl w:val="0"/>
          <w:numId w:val="3"/>
        </w:numPr>
        <w:shd w:val="clear" w:color="auto" w:fill="FFFFFF"/>
        <w:tabs>
          <w:tab w:val="left" w:pos="142"/>
          <w:tab w:val="left" w:pos="426"/>
        </w:tabs>
        <w:spacing w:after="0" w:line="276" w:lineRule="auto"/>
        <w:ind w:left="142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F1C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Школа № 39 в г. Воркуте названа именем Г. А. Чернова, там ежегодно проходит конференция «Черновские чтения».</w:t>
      </w:r>
    </w:p>
    <w:p w:rsidR="000B4204" w:rsidRDefault="000B4204" w:rsidP="00DD31BE">
      <w:pPr>
        <w:shd w:val="clear" w:color="auto" w:fill="FFFFFF"/>
        <w:tabs>
          <w:tab w:val="left" w:pos="426"/>
        </w:tabs>
        <w:spacing w:after="0" w:line="240" w:lineRule="auto"/>
        <w:ind w:left="142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053F1C" w:rsidRDefault="00053F1C" w:rsidP="00DD31BE">
      <w:pPr>
        <w:tabs>
          <w:tab w:val="left" w:pos="426"/>
        </w:tabs>
        <w:ind w:left="142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br w:type="page"/>
      </w:r>
    </w:p>
    <w:p w:rsidR="000B4204" w:rsidRPr="00055274" w:rsidRDefault="004306AD" w:rsidP="004306AD">
      <w:pPr>
        <w:pStyle w:val="ae"/>
        <w:jc w:val="center"/>
        <w:rPr>
          <w:rFonts w:ascii="Berlin Sans FB Demi" w:hAnsi="Berlin Sans FB Demi"/>
          <w:color w:val="538135" w:themeColor="accent6" w:themeShade="BF"/>
          <w:sz w:val="24"/>
          <w:szCs w:val="24"/>
          <w:lang w:eastAsia="ru-RU"/>
        </w:rPr>
      </w:pPr>
      <w:r w:rsidRPr="00055274">
        <w:rPr>
          <w:rFonts w:ascii="Berlin Sans FB Demi" w:hAnsi="Berlin Sans FB Demi"/>
          <w:color w:val="538135" w:themeColor="accent6" w:themeShade="BF"/>
          <w:sz w:val="24"/>
          <w:szCs w:val="24"/>
          <w:lang w:eastAsia="ru-RU"/>
        </w:rPr>
        <w:t xml:space="preserve">3. </w:t>
      </w:r>
      <w:r w:rsidR="00A92080" w:rsidRPr="00055274">
        <w:rPr>
          <w:rFonts w:ascii="Berlin Sans FB Demi" w:hAnsi="Berlin Sans FB Demi"/>
          <w:color w:val="538135" w:themeColor="accent6" w:themeShade="BF"/>
          <w:sz w:val="24"/>
          <w:szCs w:val="24"/>
          <w:lang w:eastAsia="ru-RU"/>
        </w:rPr>
        <w:t xml:space="preserve"> </w:t>
      </w:r>
      <w:r w:rsidR="00A92080" w:rsidRPr="00055274">
        <w:rPr>
          <w:rFonts w:ascii="Arial" w:hAnsi="Arial" w:cs="Arial"/>
          <w:color w:val="538135" w:themeColor="accent6" w:themeShade="BF"/>
          <w:sz w:val="24"/>
          <w:szCs w:val="24"/>
          <w:lang w:eastAsia="ru-RU"/>
        </w:rPr>
        <w:t>Наука</w:t>
      </w:r>
      <w:r w:rsidR="00A92080" w:rsidRPr="00055274">
        <w:rPr>
          <w:rFonts w:ascii="Berlin Sans FB Demi" w:hAnsi="Berlin Sans FB Demi"/>
          <w:color w:val="538135" w:themeColor="accent6" w:themeShade="BF"/>
          <w:sz w:val="24"/>
          <w:szCs w:val="24"/>
          <w:lang w:eastAsia="ru-RU"/>
        </w:rPr>
        <w:t xml:space="preserve"> </w:t>
      </w:r>
      <w:r w:rsidR="00A92080" w:rsidRPr="00055274">
        <w:rPr>
          <w:rFonts w:ascii="Arial" w:hAnsi="Arial" w:cs="Arial"/>
          <w:color w:val="538135" w:themeColor="accent6" w:themeShade="BF"/>
          <w:sz w:val="24"/>
          <w:szCs w:val="24"/>
          <w:lang w:eastAsia="ru-RU"/>
        </w:rPr>
        <w:t>геология</w:t>
      </w:r>
      <w:r w:rsidR="00A92080" w:rsidRPr="00055274">
        <w:rPr>
          <w:rFonts w:ascii="Berlin Sans FB Demi" w:hAnsi="Berlin Sans FB Demi"/>
          <w:color w:val="538135" w:themeColor="accent6" w:themeShade="BF"/>
          <w:sz w:val="24"/>
          <w:szCs w:val="24"/>
          <w:lang w:eastAsia="ru-RU"/>
        </w:rPr>
        <w:t xml:space="preserve">. </w:t>
      </w:r>
      <w:r w:rsidR="00A92080" w:rsidRPr="00055274">
        <w:rPr>
          <w:rFonts w:ascii="Arial" w:hAnsi="Arial" w:cs="Arial"/>
          <w:color w:val="538135" w:themeColor="accent6" w:themeShade="BF"/>
          <w:sz w:val="24"/>
          <w:szCs w:val="24"/>
          <w:lang w:eastAsia="ru-RU"/>
        </w:rPr>
        <w:t>Удивительная</w:t>
      </w:r>
      <w:r w:rsidR="00A92080" w:rsidRPr="00055274">
        <w:rPr>
          <w:rFonts w:ascii="Berlin Sans FB Demi" w:hAnsi="Berlin Sans FB Demi"/>
          <w:color w:val="538135" w:themeColor="accent6" w:themeShade="BF"/>
          <w:sz w:val="24"/>
          <w:szCs w:val="24"/>
          <w:lang w:eastAsia="ru-RU"/>
        </w:rPr>
        <w:t xml:space="preserve"> </w:t>
      </w:r>
      <w:r w:rsidR="00A92080" w:rsidRPr="00055274">
        <w:rPr>
          <w:rFonts w:ascii="Arial" w:hAnsi="Arial" w:cs="Arial"/>
          <w:color w:val="538135" w:themeColor="accent6" w:themeShade="BF"/>
          <w:sz w:val="24"/>
          <w:szCs w:val="24"/>
          <w:lang w:eastAsia="ru-RU"/>
        </w:rPr>
        <w:t>профессия</w:t>
      </w:r>
      <w:r w:rsidR="00A92080" w:rsidRPr="00055274">
        <w:rPr>
          <w:rFonts w:ascii="Berlin Sans FB Demi" w:hAnsi="Berlin Sans FB Demi"/>
          <w:color w:val="538135" w:themeColor="accent6" w:themeShade="BF"/>
          <w:sz w:val="24"/>
          <w:szCs w:val="24"/>
          <w:lang w:eastAsia="ru-RU"/>
        </w:rPr>
        <w:t xml:space="preserve"> </w:t>
      </w:r>
      <w:r w:rsidR="00A92080" w:rsidRPr="00055274">
        <w:rPr>
          <w:rFonts w:ascii="Arial" w:hAnsi="Arial" w:cs="Arial"/>
          <w:color w:val="538135" w:themeColor="accent6" w:themeShade="BF"/>
          <w:sz w:val="24"/>
          <w:szCs w:val="24"/>
          <w:lang w:eastAsia="ru-RU"/>
        </w:rPr>
        <w:t>геолога</w:t>
      </w:r>
      <w:r w:rsidR="00A92080" w:rsidRPr="00055274">
        <w:rPr>
          <w:rFonts w:ascii="Berlin Sans FB Demi" w:hAnsi="Berlin Sans FB Demi"/>
          <w:color w:val="538135" w:themeColor="accent6" w:themeShade="BF"/>
          <w:sz w:val="24"/>
          <w:szCs w:val="24"/>
          <w:lang w:eastAsia="ru-RU"/>
        </w:rPr>
        <w:t>.</w:t>
      </w:r>
    </w:p>
    <w:p w:rsidR="004306AD" w:rsidRPr="00A92080" w:rsidRDefault="004306AD" w:rsidP="00A92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A92080" w:rsidRPr="00A92080" w:rsidRDefault="007E4A8C" w:rsidP="007E4A8C">
      <w:pPr>
        <w:pStyle w:val="a3"/>
        <w:spacing w:before="0" w:beforeAutospacing="0" w:after="0" w:afterAutospacing="0" w:line="276" w:lineRule="auto"/>
        <w:ind w:firstLine="284"/>
        <w:jc w:val="both"/>
        <w:rPr>
          <w:color w:val="333333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745524A3" wp14:editId="016B64F3">
            <wp:simplePos x="0" y="0"/>
            <wp:positionH relativeFrom="column">
              <wp:posOffset>-51435</wp:posOffset>
            </wp:positionH>
            <wp:positionV relativeFrom="paragraph">
              <wp:posOffset>52705</wp:posOffset>
            </wp:positionV>
            <wp:extent cx="3274695" cy="2438400"/>
            <wp:effectExtent l="0" t="0" r="1905" b="0"/>
            <wp:wrapTight wrapText="bothSides">
              <wp:wrapPolygon edited="0">
                <wp:start x="0" y="0"/>
                <wp:lineTo x="0" y="21431"/>
                <wp:lineTo x="21487" y="21431"/>
                <wp:lineTo x="2148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469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2080" w:rsidRPr="00A92080">
        <w:rPr>
          <w:color w:val="333333"/>
        </w:rPr>
        <w:t>Есть наука, которая называется геология.  Она изучает строение Земли и полезные ископаемые — уголь, нефть, руда и др.</w:t>
      </w:r>
    </w:p>
    <w:p w:rsidR="00A92080" w:rsidRPr="00A92080" w:rsidRDefault="00A92080" w:rsidP="007E4A8C">
      <w:pPr>
        <w:pStyle w:val="a3"/>
        <w:spacing w:before="0" w:beforeAutospacing="0" w:after="0" w:afterAutospacing="0" w:line="276" w:lineRule="auto"/>
        <w:ind w:firstLine="284"/>
        <w:jc w:val="both"/>
        <w:rPr>
          <w:color w:val="333333"/>
        </w:rPr>
      </w:pPr>
      <w:r w:rsidRPr="00A92080">
        <w:rPr>
          <w:color w:val="333333"/>
        </w:rPr>
        <w:t xml:space="preserve"> Геолог - профессия людей, изучающих строение Земли, ищущих полезные ископаемые. Из полезных ископаемых сделаны многие предметы, которыми мы пользуемся каждый день: нефть идет на изготовление бензина, соль – в пищу, руда – на выплавку металлов. </w:t>
      </w:r>
    </w:p>
    <w:p w:rsidR="00A92080" w:rsidRPr="00A92080" w:rsidRDefault="007E4A8C" w:rsidP="007E4A8C">
      <w:pPr>
        <w:pStyle w:val="a3"/>
        <w:spacing w:before="0" w:beforeAutospacing="0" w:after="0" w:afterAutospacing="0" w:line="276" w:lineRule="auto"/>
        <w:ind w:firstLine="284"/>
        <w:jc w:val="both"/>
        <w:rPr>
          <w:color w:val="333333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28D47CCA" wp14:editId="7AC429B8">
            <wp:simplePos x="0" y="0"/>
            <wp:positionH relativeFrom="column">
              <wp:posOffset>-4352925</wp:posOffset>
            </wp:positionH>
            <wp:positionV relativeFrom="paragraph">
              <wp:posOffset>2496185</wp:posOffset>
            </wp:positionV>
            <wp:extent cx="7591425" cy="4533900"/>
            <wp:effectExtent l="0" t="0" r="952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2080" w:rsidRPr="00A92080">
        <w:rPr>
          <w:color w:val="333333"/>
        </w:rPr>
        <w:t> Это очень сложная профессия. Она требует не только знаний, но и крепкого здоровья, хорошей физической подготовки. Ведь геологи живут в палатках, носят с собой инструменты, тяжелые рюкзаки с провизией и вещами. Пешком они проходят сотни километров там, где не проедет никакой транспорт — в тайге, горах, тундре. Геологи спускаются в глубокие пещеры, специальными молотками отбивают от стен куски породы и внимательно изучают ее. Геолог должен уметь работать с картой и пользоваться компасом. Геологи отправляются в экспедицию не поодиночке, а небольшими партиями. Геологи много времени проводят в экспедициях, где собирают образцы пород, ищут и наносят на карты залежи ценных пород, драгоценных камней, золота, нефти. Изучают геологические процессы: землетрясения и извержения вулканов. Поэтому работать им приходится в совершенно некомфортных условиях - пешком проходить сотни километров в безлюдных местах, лазать по горам, пробираться по болотам</w:t>
      </w:r>
      <w:r w:rsidR="00302974">
        <w:rPr>
          <w:color w:val="333333"/>
        </w:rPr>
        <w:t>.</w:t>
      </w:r>
    </w:p>
    <w:p w:rsidR="00A92080" w:rsidRDefault="00A92080" w:rsidP="007E4A8C">
      <w:pPr>
        <w:pStyle w:val="a3"/>
        <w:spacing w:before="0" w:beforeAutospacing="0" w:after="0" w:afterAutospacing="0" w:line="276" w:lineRule="auto"/>
        <w:ind w:firstLine="284"/>
        <w:jc w:val="both"/>
        <w:rPr>
          <w:color w:val="333333"/>
        </w:rPr>
      </w:pPr>
      <w:r w:rsidRPr="00A92080">
        <w:rPr>
          <w:color w:val="333333"/>
        </w:rPr>
        <w:t>  Геологи считают, что любой камень интересен. У каждого камня своя история, как вы думаете, какая? (У древних людей не было спичек и они высекали огонь из камня, делали из камней ножи, топоры, посуду, писали на камнях)</w:t>
      </w:r>
      <w:r w:rsidR="00055274">
        <w:rPr>
          <w:color w:val="333333"/>
        </w:rPr>
        <w:t>.</w:t>
      </w:r>
    </w:p>
    <w:p w:rsidR="007E4A8C" w:rsidRDefault="007E4A8C" w:rsidP="007E4A8C">
      <w:pPr>
        <w:spacing w:line="276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color w:val="333333"/>
        </w:rPr>
        <w:br w:type="page"/>
      </w:r>
    </w:p>
    <w:p w:rsidR="00195BC5" w:rsidRPr="00055274" w:rsidRDefault="00055274" w:rsidP="00055274">
      <w:pPr>
        <w:pStyle w:val="ae"/>
        <w:jc w:val="center"/>
        <w:rPr>
          <w:rFonts w:ascii="Berlin Sans FB Demi" w:hAnsi="Berlin Sans FB Demi"/>
          <w:color w:val="538135" w:themeColor="accent6" w:themeShade="BF"/>
          <w:sz w:val="24"/>
          <w:szCs w:val="24"/>
        </w:rPr>
      </w:pPr>
      <w:r>
        <w:rPr>
          <w:color w:val="538135" w:themeColor="accent6" w:themeShade="BF"/>
          <w:sz w:val="24"/>
          <w:szCs w:val="24"/>
        </w:rPr>
        <w:t>4</w:t>
      </w:r>
      <w:r w:rsidR="00195BC5" w:rsidRPr="00055274">
        <w:rPr>
          <w:rFonts w:ascii="Berlin Sans FB Demi" w:hAnsi="Berlin Sans FB Demi"/>
          <w:color w:val="538135" w:themeColor="accent6" w:themeShade="BF"/>
          <w:sz w:val="24"/>
          <w:szCs w:val="24"/>
        </w:rPr>
        <w:t>.</w:t>
      </w:r>
      <w:r>
        <w:rPr>
          <w:color w:val="538135" w:themeColor="accent6" w:themeShade="BF"/>
          <w:sz w:val="24"/>
          <w:szCs w:val="24"/>
        </w:rPr>
        <w:t xml:space="preserve"> </w:t>
      </w:r>
      <w:r w:rsidR="00195BC5" w:rsidRPr="00055274">
        <w:rPr>
          <w:rFonts w:ascii="Arial" w:hAnsi="Arial" w:cs="Arial"/>
          <w:color w:val="538135" w:themeColor="accent6" w:themeShade="BF"/>
          <w:sz w:val="24"/>
          <w:szCs w:val="24"/>
        </w:rPr>
        <w:t>Полезные</w:t>
      </w:r>
      <w:r w:rsidR="00195BC5" w:rsidRPr="00055274">
        <w:rPr>
          <w:rFonts w:ascii="Berlin Sans FB Demi" w:hAnsi="Berlin Sans FB Demi"/>
          <w:color w:val="538135" w:themeColor="accent6" w:themeShade="BF"/>
          <w:sz w:val="24"/>
          <w:szCs w:val="24"/>
        </w:rPr>
        <w:t xml:space="preserve"> </w:t>
      </w:r>
      <w:r w:rsidR="00195BC5" w:rsidRPr="00055274">
        <w:rPr>
          <w:rFonts w:ascii="Arial" w:hAnsi="Arial" w:cs="Arial"/>
          <w:color w:val="538135" w:themeColor="accent6" w:themeShade="BF"/>
          <w:sz w:val="24"/>
          <w:szCs w:val="24"/>
        </w:rPr>
        <w:t>ископаемые</w:t>
      </w:r>
      <w:r w:rsidR="00195BC5" w:rsidRPr="00055274">
        <w:rPr>
          <w:rFonts w:ascii="Berlin Sans FB Demi" w:hAnsi="Berlin Sans FB Demi"/>
          <w:color w:val="538135" w:themeColor="accent6" w:themeShade="BF"/>
          <w:sz w:val="24"/>
          <w:szCs w:val="24"/>
        </w:rPr>
        <w:t>.</w:t>
      </w:r>
    </w:p>
    <w:p w:rsidR="00195BC5" w:rsidRDefault="00195BC5" w:rsidP="007E4A8C">
      <w:pPr>
        <w:pStyle w:val="a3"/>
        <w:spacing w:before="0" w:beforeAutospacing="0" w:after="0" w:afterAutospacing="0"/>
        <w:jc w:val="both"/>
        <w:rPr>
          <w:color w:val="333333"/>
        </w:rPr>
      </w:pPr>
      <w:r>
        <w:rPr>
          <w:color w:val="333333"/>
        </w:rPr>
        <w:t>Знакомство детей с разнообразием полезных ископаемых помогает ближе познакомиться с природой. Непосредственное общение с полезными ископаемыми оказывает большое внимание на формирование нравственных чувств у ребёнка, способствует формированию активного словаря, развивает воображение, способствует гармоничному развитию личности. Приобщение детей к исследовательской деятельности является средством формирования у них любознательности, интереса и бережного отношения к природным богатствам.</w:t>
      </w:r>
    </w:p>
    <w:p w:rsidR="00195BC5" w:rsidRDefault="00195BC5" w:rsidP="007E4A8C">
      <w:pPr>
        <w:pStyle w:val="a3"/>
        <w:spacing w:before="0" w:beforeAutospacing="0" w:after="0" w:afterAutospacing="0"/>
        <w:jc w:val="both"/>
        <w:rPr>
          <w:color w:val="333333"/>
        </w:rPr>
      </w:pPr>
      <w:r>
        <w:rPr>
          <w:color w:val="333333"/>
        </w:rPr>
        <w:t>Когда говорят: «Подземные богатства», «Сокровища недр», «Кладовые земли»-речь идёт о полезных ископаемых.</w:t>
      </w:r>
      <w:r w:rsidR="00D02154">
        <w:rPr>
          <w:color w:val="333333"/>
        </w:rPr>
        <w:t xml:space="preserve"> Без сундуков, шкатулок, ларцов с сокровищами можно обойтись. А вот без полезных ископаемых людям пришлось бы плохо.</w:t>
      </w:r>
    </w:p>
    <w:p w:rsidR="00D02154" w:rsidRDefault="00D02154" w:rsidP="007E4A8C">
      <w:pPr>
        <w:pStyle w:val="a3"/>
        <w:spacing w:before="0" w:beforeAutospacing="0" w:after="0" w:afterAutospacing="0"/>
        <w:jc w:val="both"/>
        <w:rPr>
          <w:color w:val="333333"/>
        </w:rPr>
      </w:pPr>
      <w:r>
        <w:rPr>
          <w:color w:val="333333"/>
        </w:rPr>
        <w:t>Вот когда-то давным-давно, на земле очень многого не было. Не было чайников, карандашей, велосипедов, телевизоров. Ну раз на земле ничего не было, пришлось добывать из-под земли. Правда не в готовом виде. А в виде полезных ископаемых.</w:t>
      </w:r>
    </w:p>
    <w:p w:rsidR="00D02154" w:rsidRDefault="00D02154" w:rsidP="007E4A8C">
      <w:pPr>
        <w:pStyle w:val="a3"/>
        <w:spacing w:before="0" w:beforeAutospacing="0" w:after="0" w:afterAutospacing="0"/>
        <w:jc w:val="both"/>
        <w:rPr>
          <w:color w:val="333333"/>
        </w:rPr>
      </w:pPr>
      <w:r>
        <w:rPr>
          <w:color w:val="333333"/>
        </w:rPr>
        <w:t>Почему они называются полезными? А почему ископаемыми?</w:t>
      </w:r>
    </w:p>
    <w:p w:rsidR="00D02154" w:rsidRDefault="00D02154" w:rsidP="007E4A8C">
      <w:pPr>
        <w:pStyle w:val="a3"/>
        <w:spacing w:before="0" w:beforeAutospacing="0" w:after="0" w:afterAutospacing="0"/>
        <w:jc w:val="both"/>
        <w:rPr>
          <w:color w:val="333333"/>
        </w:rPr>
      </w:pPr>
      <w:r>
        <w:rPr>
          <w:color w:val="333333"/>
        </w:rPr>
        <w:t>Правильно, потому что приходится очень много земли копать, чтобы добыть то, что для нас на земле полезно.</w:t>
      </w:r>
    </w:p>
    <w:p w:rsidR="00D02154" w:rsidRPr="00195BC5" w:rsidRDefault="00D02154" w:rsidP="007E4A8C">
      <w:pPr>
        <w:pStyle w:val="a3"/>
        <w:spacing w:before="0" w:beforeAutospacing="0" w:after="0" w:afterAutospacing="0"/>
        <w:jc w:val="both"/>
        <w:rPr>
          <w:color w:val="333333"/>
        </w:rPr>
      </w:pPr>
      <w:r>
        <w:rPr>
          <w:color w:val="333333"/>
        </w:rPr>
        <w:t>Чтобы изготовить стекло и сделать стакан, нужен специальный песок. Чтобы суп был соленый, нужна соль. Чтобы сделать фарфоровую тарелку, нужна глина.</w:t>
      </w:r>
    </w:p>
    <w:p w:rsidR="00BB269F" w:rsidRPr="005317F8" w:rsidRDefault="005317F8" w:rsidP="007E4A8C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Для чего нам нужен каменный уголь?</w:t>
      </w:r>
    </w:p>
    <w:p w:rsidR="00BB269F" w:rsidRDefault="00BB269F" w:rsidP="007E4A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5317F8" w:rsidRDefault="005317F8" w:rsidP="006835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317F8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ru-RU"/>
        </w:rPr>
        <w:drawing>
          <wp:inline distT="0" distB="0" distL="0" distR="0" wp14:anchorId="24C23C74" wp14:editId="4A95F925">
            <wp:extent cx="5833854" cy="4371975"/>
            <wp:effectExtent l="0" t="0" r="0" b="0"/>
            <wp:docPr id="8" name="Рисунок 8" descr="https://avatars.mds.yandex.net/i?id=b8a8ac3d5de121474e628b8c6bf1070943e4b1f3-508620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b8a8ac3d5de121474e628b8c6bf1070943e4b1f3-508620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437" cy="439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7F8" w:rsidRDefault="005317F8" w:rsidP="006835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5317F8" w:rsidRDefault="005317F8" w:rsidP="006835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5317F8" w:rsidRDefault="005317F8" w:rsidP="006835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5317F8" w:rsidRDefault="005317F8" w:rsidP="006835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5317F8" w:rsidRDefault="005317F8" w:rsidP="006835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BB269F" w:rsidRDefault="00BB269F" w:rsidP="006835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BB269F" w:rsidRPr="009754E6" w:rsidRDefault="009754E6" w:rsidP="009754E6">
      <w:pPr>
        <w:pStyle w:val="ae"/>
        <w:jc w:val="center"/>
        <w:rPr>
          <w:rFonts w:ascii="Berlin Sans FB Demi" w:hAnsi="Berlin Sans FB Demi"/>
          <w:color w:val="538135" w:themeColor="accent6" w:themeShade="BF"/>
          <w:sz w:val="24"/>
          <w:szCs w:val="24"/>
          <w:lang w:eastAsia="ru-RU"/>
        </w:rPr>
      </w:pPr>
      <w:r w:rsidRPr="009754E6">
        <w:rPr>
          <w:rFonts w:ascii="Berlin Sans FB Demi" w:hAnsi="Berlin Sans FB Demi"/>
          <w:color w:val="538135" w:themeColor="accent6" w:themeShade="BF"/>
          <w:sz w:val="24"/>
          <w:szCs w:val="24"/>
          <w:lang w:eastAsia="ru-RU"/>
        </w:rPr>
        <w:t xml:space="preserve">5. </w:t>
      </w:r>
      <w:r w:rsidRPr="009754E6">
        <w:rPr>
          <w:rFonts w:ascii="Arial" w:hAnsi="Arial" w:cs="Arial"/>
          <w:color w:val="538135" w:themeColor="accent6" w:themeShade="BF"/>
          <w:sz w:val="24"/>
          <w:szCs w:val="24"/>
          <w:lang w:eastAsia="ru-RU"/>
        </w:rPr>
        <w:t>Заключение</w:t>
      </w:r>
    </w:p>
    <w:p w:rsidR="00BB269F" w:rsidRPr="00BB269F" w:rsidRDefault="00BB269F" w:rsidP="00055274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B269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Проведенное нами исследование было очень полезным, интересным и увлекательным, для всей нашей семьи мы дальше планируем изучать тему полезных ископаемых.</w:t>
      </w:r>
    </w:p>
    <w:p w:rsidR="00B572D8" w:rsidRPr="00BB269F" w:rsidRDefault="00BB269F" w:rsidP="00055274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B269F">
        <w:rPr>
          <w:rFonts w:ascii="Times New Roman" w:eastAsia="Calibri" w:hAnsi="Times New Roman" w:cs="Times New Roman"/>
          <w:sz w:val="24"/>
          <w:szCs w:val="24"/>
        </w:rPr>
        <w:t>Мы прочитали интересные книги,</w:t>
      </w:r>
      <w:r w:rsidR="009754E6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Pr="00BB269F">
        <w:rPr>
          <w:rFonts w:ascii="Times New Roman" w:eastAsia="Calibri" w:hAnsi="Times New Roman" w:cs="Times New Roman"/>
          <w:sz w:val="24"/>
          <w:szCs w:val="24"/>
        </w:rPr>
        <w:t>которые могли бы порекомендовать своим сверстникам</w:t>
      </w:r>
      <w:r w:rsidR="00B572D8">
        <w:rPr>
          <w:rFonts w:ascii="Times New Roman" w:eastAsia="Calibri" w:hAnsi="Times New Roman" w:cs="Times New Roman"/>
          <w:sz w:val="24"/>
          <w:szCs w:val="24"/>
        </w:rPr>
        <w:t>.</w:t>
      </w:r>
      <w:r w:rsidR="00B572D8" w:rsidRPr="00B572D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B572D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Мы узнали об огромном вкладе Г.А.Чернова в развитие Республики Коми. Именно благодаря его трудам наш край стал таким красивым, каким мы его видим сегодня. Ведь именно из маленького рабочего  посёлка возник наш шахтерский город Воркута.</w:t>
      </w:r>
    </w:p>
    <w:p w:rsidR="00B572D8" w:rsidRPr="00BB269F" w:rsidRDefault="00031F2F" w:rsidP="00055274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32640" behindDoc="1" locked="0" layoutInCell="1" allowOverlap="1" wp14:anchorId="55D38614" wp14:editId="2ECB90C6">
            <wp:simplePos x="0" y="0"/>
            <wp:positionH relativeFrom="column">
              <wp:posOffset>-4928235</wp:posOffset>
            </wp:positionH>
            <wp:positionV relativeFrom="paragraph">
              <wp:posOffset>3519170</wp:posOffset>
            </wp:positionV>
            <wp:extent cx="13382625" cy="4476750"/>
            <wp:effectExtent l="0" t="0" r="952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82625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4928" behindDoc="1" locked="0" layoutInCell="1" allowOverlap="1" wp14:anchorId="345BE9DD" wp14:editId="4527958E">
            <wp:simplePos x="0" y="0"/>
            <wp:positionH relativeFrom="column">
              <wp:posOffset>43815</wp:posOffset>
            </wp:positionH>
            <wp:positionV relativeFrom="paragraph">
              <wp:posOffset>457200</wp:posOffset>
            </wp:positionV>
            <wp:extent cx="5791200" cy="4528820"/>
            <wp:effectExtent l="19050" t="19050" r="19050" b="24130"/>
            <wp:wrapTight wrapText="bothSides">
              <wp:wrapPolygon edited="0">
                <wp:start x="-71" y="-91"/>
                <wp:lineTo x="-71" y="21624"/>
                <wp:lineTo x="21600" y="21624"/>
                <wp:lineTo x="21600" y="-91"/>
                <wp:lineTo x="-71" y="-91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45288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72D8" w:rsidRPr="00BB269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Мы гордимся</w:t>
      </w:r>
      <w:r w:rsidR="00B572D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,</w:t>
      </w:r>
      <w:r w:rsidR="00B572D8" w:rsidRPr="00BB269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что живем в Республике Коми, в г.</w:t>
      </w:r>
      <w:r w:rsidR="00B572D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B572D8" w:rsidRPr="00BB269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Воркуте, который богат выдающимися людьми, полезными ископаемыми.</w:t>
      </w:r>
    </w:p>
    <w:p w:rsidR="00B572D8" w:rsidRDefault="00B572D8" w:rsidP="00B572D8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1F2F" w:rsidRDefault="00031F2F" w:rsidP="00B572D8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1F2F" w:rsidRDefault="00031F2F" w:rsidP="00B572D8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1F2F" w:rsidRDefault="00031F2F" w:rsidP="00B572D8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1F2F" w:rsidRDefault="00031F2F" w:rsidP="00B572D8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1F2F" w:rsidRDefault="00031F2F" w:rsidP="00B572D8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1F2F" w:rsidRPr="00055274" w:rsidRDefault="00031F2F" w:rsidP="00031F2F">
      <w:pPr>
        <w:pStyle w:val="ae"/>
        <w:rPr>
          <w:rFonts w:ascii="Berlin Sans FB Demi" w:hAnsi="Berlin Sans FB Demi"/>
          <w:color w:val="538135" w:themeColor="accent6" w:themeShade="BF"/>
          <w:lang w:eastAsia="ru-RU"/>
        </w:rPr>
      </w:pPr>
      <w:r>
        <w:rPr>
          <w:rFonts w:ascii="Arial" w:hAnsi="Arial" w:cs="Arial"/>
          <w:color w:val="538135" w:themeColor="accent6" w:themeShade="BF"/>
          <w:lang w:eastAsia="ru-RU"/>
        </w:rPr>
        <w:t xml:space="preserve">6. </w:t>
      </w:r>
      <w:r w:rsidRPr="00055274">
        <w:rPr>
          <w:rFonts w:ascii="Arial" w:hAnsi="Arial" w:cs="Arial"/>
          <w:color w:val="538135" w:themeColor="accent6" w:themeShade="BF"/>
          <w:lang w:eastAsia="ru-RU"/>
        </w:rPr>
        <w:t>Художественная</w:t>
      </w:r>
      <w:r w:rsidRPr="00055274">
        <w:rPr>
          <w:rFonts w:ascii="Berlin Sans FB Demi" w:hAnsi="Berlin Sans FB Demi"/>
          <w:color w:val="538135" w:themeColor="accent6" w:themeShade="BF"/>
          <w:lang w:eastAsia="ru-RU"/>
        </w:rPr>
        <w:t xml:space="preserve"> </w:t>
      </w:r>
      <w:r w:rsidRPr="00055274">
        <w:rPr>
          <w:rFonts w:ascii="Arial" w:hAnsi="Arial" w:cs="Arial"/>
          <w:color w:val="538135" w:themeColor="accent6" w:themeShade="BF"/>
          <w:lang w:eastAsia="ru-RU"/>
        </w:rPr>
        <w:t>литература</w:t>
      </w:r>
      <w:r w:rsidRPr="00055274">
        <w:rPr>
          <w:rFonts w:ascii="Berlin Sans FB Demi" w:hAnsi="Berlin Sans FB Demi"/>
          <w:color w:val="538135" w:themeColor="accent6" w:themeShade="BF"/>
          <w:lang w:eastAsia="ru-RU"/>
        </w:rPr>
        <w:t xml:space="preserve"> </w:t>
      </w:r>
      <w:r w:rsidRPr="00055274">
        <w:rPr>
          <w:rFonts w:ascii="Arial" w:hAnsi="Arial" w:cs="Arial"/>
          <w:color w:val="538135" w:themeColor="accent6" w:themeShade="BF"/>
          <w:lang w:eastAsia="ru-RU"/>
        </w:rPr>
        <w:t>для</w:t>
      </w:r>
      <w:r w:rsidRPr="00055274">
        <w:rPr>
          <w:rFonts w:ascii="Berlin Sans FB Demi" w:hAnsi="Berlin Sans FB Demi"/>
          <w:color w:val="538135" w:themeColor="accent6" w:themeShade="BF"/>
          <w:lang w:eastAsia="ru-RU"/>
        </w:rPr>
        <w:t xml:space="preserve"> </w:t>
      </w:r>
      <w:r w:rsidRPr="00055274">
        <w:rPr>
          <w:rFonts w:ascii="Arial" w:hAnsi="Arial" w:cs="Arial"/>
          <w:color w:val="538135" w:themeColor="accent6" w:themeShade="BF"/>
          <w:lang w:eastAsia="ru-RU"/>
        </w:rPr>
        <w:t>дошкольников</w:t>
      </w:r>
    </w:p>
    <w:p w:rsidR="00031F2F" w:rsidRPr="00A7196A" w:rsidRDefault="00031F2F" w:rsidP="00031F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</w:p>
    <w:p w:rsidR="00031F2F" w:rsidRPr="00055274" w:rsidRDefault="00031F2F" w:rsidP="00031F2F">
      <w:pPr>
        <w:pStyle w:val="a6"/>
        <w:numPr>
          <w:ilvl w:val="0"/>
          <w:numId w:val="9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55274">
        <w:rPr>
          <w:rFonts w:ascii="Times New Roman" w:eastAsia="Calibri" w:hAnsi="Times New Roman" w:cs="Times New Roman"/>
          <w:sz w:val="24"/>
          <w:szCs w:val="24"/>
        </w:rPr>
        <w:t xml:space="preserve">П.П. Бажов «Серебряное копытце», «Малахитовая шкатулка»; </w:t>
      </w:r>
    </w:p>
    <w:p w:rsidR="00031F2F" w:rsidRPr="00055274" w:rsidRDefault="00031F2F" w:rsidP="00031F2F">
      <w:pPr>
        <w:pStyle w:val="a6"/>
        <w:numPr>
          <w:ilvl w:val="0"/>
          <w:numId w:val="9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55274">
        <w:rPr>
          <w:rFonts w:ascii="Times New Roman" w:eastAsia="Calibri" w:hAnsi="Times New Roman" w:cs="Times New Roman"/>
          <w:sz w:val="24"/>
          <w:szCs w:val="24"/>
        </w:rPr>
        <w:t>И.Н. Рыжова «О чем шептались камни?»;</w:t>
      </w:r>
    </w:p>
    <w:p w:rsidR="00031F2F" w:rsidRPr="00055274" w:rsidRDefault="00031F2F" w:rsidP="00031F2F">
      <w:pPr>
        <w:pStyle w:val="a6"/>
        <w:numPr>
          <w:ilvl w:val="0"/>
          <w:numId w:val="9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55274">
        <w:rPr>
          <w:rFonts w:ascii="Times New Roman" w:eastAsia="Calibri" w:hAnsi="Times New Roman" w:cs="Times New Roman"/>
          <w:sz w:val="24"/>
          <w:szCs w:val="24"/>
        </w:rPr>
        <w:t>Н. А. Рыжова «Что у нас под ногами?».</w:t>
      </w:r>
    </w:p>
    <w:p w:rsidR="00031F2F" w:rsidRDefault="00031F2F" w:rsidP="00B572D8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1F2F" w:rsidRDefault="00031F2F" w:rsidP="00B572D8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1F2F" w:rsidRDefault="00031F2F" w:rsidP="00B572D8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0745CC7E" wp14:editId="1BC2A5DD">
            <wp:simplePos x="0" y="0"/>
            <wp:positionH relativeFrom="column">
              <wp:posOffset>1876425</wp:posOffset>
            </wp:positionH>
            <wp:positionV relativeFrom="paragraph">
              <wp:posOffset>328930</wp:posOffset>
            </wp:positionV>
            <wp:extent cx="1844675" cy="2352675"/>
            <wp:effectExtent l="57150" t="57150" r="60325" b="47625"/>
            <wp:wrapTight wrapText="bothSides">
              <wp:wrapPolygon edited="0">
                <wp:start x="-442" y="-124"/>
                <wp:lineTo x="-320" y="16856"/>
                <wp:lineTo x="-58" y="21223"/>
                <wp:lineTo x="18053" y="21608"/>
                <wp:lineTo x="21841" y="21468"/>
                <wp:lineTo x="21906" y="7634"/>
                <wp:lineTo x="21415" y="-577"/>
                <wp:lineTo x="4683" y="-312"/>
                <wp:lineTo x="-442" y="-124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1144">
                      <a:off x="0" y="0"/>
                      <a:ext cx="184467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F2F" w:rsidRDefault="00031F2F" w:rsidP="00B572D8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1F2F" w:rsidRDefault="00031F2F" w:rsidP="00B572D8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1F2F" w:rsidRDefault="00031F2F" w:rsidP="00B572D8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1F2F" w:rsidRDefault="00031F2F" w:rsidP="00B572D8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1F2F" w:rsidRDefault="00031F2F" w:rsidP="00B572D8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5CF6871A" wp14:editId="78A9D239">
            <wp:simplePos x="0" y="0"/>
            <wp:positionH relativeFrom="column">
              <wp:posOffset>-299829</wp:posOffset>
            </wp:positionH>
            <wp:positionV relativeFrom="paragraph">
              <wp:posOffset>220345</wp:posOffset>
            </wp:positionV>
            <wp:extent cx="1857375" cy="2253615"/>
            <wp:effectExtent l="133350" t="114300" r="142875" b="108585"/>
            <wp:wrapTight wrapText="bothSides">
              <wp:wrapPolygon edited="0">
                <wp:start x="20542" y="-193"/>
                <wp:lineTo x="315" y="-2255"/>
                <wp:lineTo x="-556" y="3543"/>
                <wp:lineTo x="-986" y="9387"/>
                <wp:lineTo x="-860" y="20438"/>
                <wp:lineTo x="-556" y="21389"/>
                <wp:lineTo x="1643" y="21613"/>
                <wp:lineTo x="1863" y="21636"/>
                <wp:lineTo x="3429" y="21611"/>
                <wp:lineTo x="3649" y="21634"/>
                <wp:lineTo x="21673" y="20528"/>
                <wp:lineTo x="21888" y="17606"/>
                <wp:lineTo x="21861" y="-58"/>
                <wp:lineTo x="20542" y="-193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76800">
                      <a:off x="0" y="0"/>
                      <a:ext cx="1857375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131F6B3F" wp14:editId="37620DDA">
            <wp:simplePos x="0" y="0"/>
            <wp:positionH relativeFrom="column">
              <wp:posOffset>2687320</wp:posOffset>
            </wp:positionH>
            <wp:positionV relativeFrom="paragraph">
              <wp:posOffset>268927</wp:posOffset>
            </wp:positionV>
            <wp:extent cx="1771015" cy="2505075"/>
            <wp:effectExtent l="190500" t="133350" r="191135" b="1238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3858">
                      <a:off x="0" y="0"/>
                      <a:ext cx="177101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F2F" w:rsidRDefault="00031F2F" w:rsidP="00B572D8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1F2F" w:rsidRDefault="00031F2F" w:rsidP="00B572D8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1F2F" w:rsidRDefault="00031F2F" w:rsidP="00B572D8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1F2F" w:rsidRDefault="00031F2F" w:rsidP="00B572D8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593728" behindDoc="1" locked="0" layoutInCell="1" allowOverlap="1" wp14:anchorId="65139E07" wp14:editId="3CA25081">
            <wp:simplePos x="0" y="0"/>
            <wp:positionH relativeFrom="column">
              <wp:posOffset>-2583180</wp:posOffset>
            </wp:positionH>
            <wp:positionV relativeFrom="paragraph">
              <wp:posOffset>287020</wp:posOffset>
            </wp:positionV>
            <wp:extent cx="7686675" cy="4476750"/>
            <wp:effectExtent l="0" t="0" r="9525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6675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F2F" w:rsidRDefault="00031F2F" w:rsidP="00B572D8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1F2F" w:rsidRDefault="00031F2F" w:rsidP="00B572D8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1F2F" w:rsidRDefault="00031F2F" w:rsidP="00B572D8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1F2F" w:rsidRDefault="00031F2F" w:rsidP="00B572D8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1F2F" w:rsidRDefault="00031F2F" w:rsidP="00B572D8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1F2F" w:rsidRDefault="00031F2F" w:rsidP="00B572D8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1F2F" w:rsidRDefault="00031F2F" w:rsidP="00B572D8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1F2F" w:rsidRDefault="00031F2F" w:rsidP="00B572D8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1F2F" w:rsidRDefault="00031F2F" w:rsidP="00B572D8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1F2F" w:rsidRDefault="00031F2F" w:rsidP="00031F2F">
      <w:pPr>
        <w:pStyle w:val="ae"/>
        <w:rPr>
          <w:rFonts w:ascii="Arial" w:hAnsi="Arial" w:cs="Arial"/>
          <w:color w:val="538135" w:themeColor="accent6" w:themeShade="BF"/>
          <w:lang w:eastAsia="ru-RU"/>
        </w:rPr>
      </w:pPr>
    </w:p>
    <w:p w:rsidR="00031F2F" w:rsidRPr="00055274" w:rsidRDefault="00031F2F" w:rsidP="00031F2F">
      <w:pPr>
        <w:pStyle w:val="ae"/>
        <w:rPr>
          <w:rFonts w:ascii="Berlin Sans FB Demi" w:hAnsi="Berlin Sans FB Demi"/>
          <w:color w:val="538135" w:themeColor="accent6" w:themeShade="BF"/>
          <w:lang w:eastAsia="ru-RU"/>
        </w:rPr>
      </w:pPr>
      <w:r>
        <w:rPr>
          <w:rFonts w:ascii="Arial" w:hAnsi="Arial" w:cs="Arial"/>
          <w:color w:val="538135" w:themeColor="accent6" w:themeShade="BF"/>
          <w:lang w:eastAsia="ru-RU"/>
        </w:rPr>
        <w:t>7.Список используемой литературы</w:t>
      </w:r>
    </w:p>
    <w:p w:rsidR="00031F2F" w:rsidRDefault="00031F2F" w:rsidP="00B572D8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1.Фотоальбом «</w:t>
      </w:r>
      <w:r w:rsidR="00490753">
        <w:rPr>
          <w:rFonts w:ascii="Times New Roman" w:eastAsia="Calibri" w:hAnsi="Times New Roman" w:cs="Times New Roman"/>
          <w:sz w:val="28"/>
          <w:szCs w:val="28"/>
        </w:rPr>
        <w:t>Воркутау</w:t>
      </w:r>
      <w:r>
        <w:rPr>
          <w:rFonts w:ascii="Times New Roman" w:eastAsia="Calibri" w:hAnsi="Times New Roman" w:cs="Times New Roman"/>
          <w:sz w:val="28"/>
          <w:szCs w:val="28"/>
        </w:rPr>
        <w:t>голь» Коми книжное издание 1981г</w:t>
      </w:r>
      <w:r w:rsidR="00490753">
        <w:rPr>
          <w:rFonts w:ascii="Times New Roman" w:eastAsia="Calibri" w:hAnsi="Times New Roman" w:cs="Times New Roman"/>
          <w:sz w:val="28"/>
          <w:szCs w:val="28"/>
        </w:rPr>
        <w:t>, г.Сыктывкар.</w:t>
      </w:r>
    </w:p>
    <w:p w:rsidR="00031F2F" w:rsidRDefault="00031F2F" w:rsidP="00B572D8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</w:t>
      </w:r>
      <w:r w:rsidR="00490753">
        <w:rPr>
          <w:rFonts w:ascii="Times New Roman" w:eastAsia="Calibri" w:hAnsi="Times New Roman" w:cs="Times New Roman"/>
          <w:sz w:val="28"/>
          <w:szCs w:val="28"/>
        </w:rPr>
        <w:t>ОАО «Коми республиканская типография» «Воркутауголь»: альбом 2001г.</w:t>
      </w:r>
    </w:p>
    <w:p w:rsidR="00490753" w:rsidRDefault="00490753" w:rsidP="00490753">
      <w:pPr>
        <w:spacing w:after="0" w:line="240" w:lineRule="auto"/>
        <w:rPr>
          <w:rFonts w:ascii="Times New Roman" w:eastAsia="+mn-ea" w:hAnsi="Times New Roman" w:cs="Times New Roman"/>
          <w:color w:val="202122"/>
          <w:kern w:val="24"/>
          <w:sz w:val="28"/>
          <w:szCs w:val="28"/>
          <w:lang w:eastAsia="ru-RU"/>
        </w:rPr>
      </w:pPr>
      <w:r w:rsidRPr="00490753">
        <w:rPr>
          <w:rFonts w:ascii="Times New Roman" w:eastAsia="+mn-ea" w:hAnsi="Times New Roman" w:cs="Times New Roman"/>
          <w:i/>
          <w:iCs/>
          <w:color w:val="202122"/>
          <w:kern w:val="24"/>
          <w:sz w:val="28"/>
          <w:szCs w:val="28"/>
          <w:lang w:eastAsia="ru-RU"/>
        </w:rPr>
        <w:t>3.Чернова М. Г.</w:t>
      </w:r>
      <w:r w:rsidRPr="00490753">
        <w:rPr>
          <w:rFonts w:ascii="Times New Roman" w:eastAsia="+mn-ea" w:hAnsi="Times New Roman" w:cs="Times New Roman"/>
          <w:color w:val="202122"/>
          <w:kern w:val="24"/>
          <w:sz w:val="28"/>
          <w:szCs w:val="28"/>
          <w:lang w:eastAsia="ru-RU"/>
        </w:rPr>
        <w:t> Неизвестный первооткрыватель минерально-сырьевых ресурсов Печорского края Г. А. Чернов: К 95-летию со дня рождения. — М: Научный мир, 2001. — 348 с</w:t>
      </w:r>
      <w:r>
        <w:rPr>
          <w:rFonts w:ascii="Times New Roman" w:eastAsia="+mn-ea" w:hAnsi="Times New Roman" w:cs="Times New Roman"/>
          <w:color w:val="202122"/>
          <w:kern w:val="24"/>
          <w:sz w:val="28"/>
          <w:szCs w:val="28"/>
          <w:lang w:eastAsia="ru-RU"/>
        </w:rPr>
        <w:t>.</w:t>
      </w:r>
    </w:p>
    <w:p w:rsidR="00490753" w:rsidRPr="00490753" w:rsidRDefault="00490753" w:rsidP="004907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0753" w:rsidRPr="00490753" w:rsidRDefault="00490753" w:rsidP="004907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753">
        <w:rPr>
          <w:rFonts w:ascii="Times New Roman" w:eastAsia="+mn-ea" w:hAnsi="Times New Roman" w:cs="Times New Roman"/>
          <w:i/>
          <w:iCs/>
          <w:color w:val="202122"/>
          <w:kern w:val="24"/>
          <w:sz w:val="28"/>
          <w:szCs w:val="28"/>
          <w:lang w:eastAsia="ru-RU"/>
        </w:rPr>
        <w:t>4.Чернов Г. А.</w:t>
      </w:r>
      <w:r w:rsidRPr="00490753">
        <w:rPr>
          <w:rFonts w:ascii="Times New Roman" w:eastAsia="+mn-ea" w:hAnsi="Times New Roman" w:cs="Times New Roman"/>
          <w:color w:val="202122"/>
          <w:kern w:val="24"/>
          <w:sz w:val="28"/>
          <w:szCs w:val="28"/>
          <w:lang w:eastAsia="ru-RU"/>
        </w:rPr>
        <w:t> По реке Усе. — М.:</w:t>
      </w:r>
      <w:r w:rsidRPr="00490753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 </w:t>
      </w:r>
      <w:hyperlink r:id="rId36" w:history="1">
        <w:r w:rsidRPr="00490753">
          <w:rPr>
            <w:rFonts w:ascii="Times New Roman" w:eastAsia="+mn-ea" w:hAnsi="Times New Roman" w:cs="Times New Roman"/>
            <w:color w:val="000000"/>
            <w:kern w:val="24"/>
            <w:sz w:val="28"/>
            <w:szCs w:val="28"/>
            <w:u w:val="single"/>
            <w:lang w:eastAsia="ru-RU"/>
          </w:rPr>
          <w:t>Физкультура и спорт</w:t>
        </w:r>
      </w:hyperlink>
      <w:r w:rsidRPr="00490753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, </w:t>
      </w:r>
      <w:r w:rsidRPr="00490753">
        <w:rPr>
          <w:rFonts w:ascii="Times New Roman" w:eastAsia="+mn-ea" w:hAnsi="Times New Roman" w:cs="Times New Roman"/>
          <w:color w:val="202122"/>
          <w:kern w:val="24"/>
          <w:sz w:val="28"/>
          <w:szCs w:val="28"/>
          <w:lang w:eastAsia="ru-RU"/>
        </w:rPr>
        <w:t>1972. — 32 с. — (</w:t>
      </w:r>
      <w:hyperlink r:id="rId37" w:history="1">
        <w:r w:rsidRPr="00490753">
          <w:rPr>
            <w:rFonts w:ascii="Times New Roman" w:eastAsia="+mn-ea" w:hAnsi="Times New Roman" w:cs="Times New Roman"/>
            <w:color w:val="0645AD"/>
            <w:kern w:val="24"/>
            <w:sz w:val="28"/>
            <w:szCs w:val="28"/>
            <w:u w:val="single"/>
            <w:lang w:eastAsia="ru-RU"/>
          </w:rPr>
          <w:t>Библиотечка туриста-водника</w:t>
        </w:r>
      </w:hyperlink>
      <w:r w:rsidRPr="00490753">
        <w:rPr>
          <w:rFonts w:ascii="Times New Roman" w:eastAsia="+mn-ea" w:hAnsi="Times New Roman" w:cs="Times New Roman"/>
          <w:color w:val="202122"/>
          <w:kern w:val="24"/>
          <w:sz w:val="28"/>
          <w:szCs w:val="28"/>
          <w:lang w:eastAsia="ru-RU"/>
        </w:rPr>
        <w:t>). — 10 000 экз.</w:t>
      </w:r>
    </w:p>
    <w:p w:rsidR="00490753" w:rsidRDefault="00490753" w:rsidP="00490753">
      <w:pPr>
        <w:kinsoku w:val="0"/>
        <w:overflowPunct w:val="0"/>
        <w:spacing w:after="0" w:line="240" w:lineRule="auto"/>
        <w:jc w:val="both"/>
        <w:textAlignment w:val="baseline"/>
        <w:rPr>
          <w:rFonts w:ascii="Times New Roman" w:eastAsia="+mn-ea" w:hAnsi="Times New Roman" w:cs="Times New Roman"/>
          <w:color w:val="202122"/>
          <w:kern w:val="24"/>
          <w:sz w:val="28"/>
          <w:szCs w:val="28"/>
          <w:lang w:eastAsia="ru-RU"/>
        </w:rPr>
      </w:pPr>
      <w:r w:rsidRPr="00490753">
        <w:rPr>
          <w:rFonts w:ascii="Times New Roman" w:eastAsia="+mn-ea" w:hAnsi="Times New Roman" w:cs="Times New Roman"/>
          <w:i/>
          <w:iCs/>
          <w:color w:val="202122"/>
          <w:kern w:val="24"/>
          <w:sz w:val="28"/>
          <w:szCs w:val="28"/>
          <w:lang w:eastAsia="ru-RU"/>
        </w:rPr>
        <w:t>5.Чернов Г. А.</w:t>
      </w:r>
      <w:r w:rsidRPr="00490753">
        <w:rPr>
          <w:rFonts w:ascii="Times New Roman" w:eastAsia="+mn-ea" w:hAnsi="Times New Roman" w:cs="Times New Roman"/>
          <w:color w:val="202122"/>
          <w:kern w:val="24"/>
          <w:sz w:val="28"/>
          <w:szCs w:val="28"/>
          <w:lang w:eastAsia="ru-RU"/>
        </w:rPr>
        <w:t> </w:t>
      </w:r>
      <w:hyperlink r:id="rId38" w:history="1">
        <w:r w:rsidRPr="00490753">
          <w:rPr>
            <w:rFonts w:ascii="Times New Roman" w:eastAsia="+mn-ea" w:hAnsi="Times New Roman" w:cs="Times New Roman"/>
            <w:color w:val="000000"/>
            <w:kern w:val="24"/>
            <w:sz w:val="28"/>
            <w:szCs w:val="28"/>
            <w:u w:val="single"/>
            <w:lang w:eastAsia="ru-RU"/>
          </w:rPr>
          <w:t>Полвека в Печорском крае</w:t>
        </w:r>
      </w:hyperlink>
      <w:r w:rsidRPr="00490753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.</w:t>
      </w:r>
      <w:r w:rsidRPr="00490753">
        <w:rPr>
          <w:rFonts w:ascii="Times New Roman" w:eastAsia="+mn-ea" w:hAnsi="Times New Roman" w:cs="Times New Roman"/>
          <w:color w:val="202122"/>
          <w:kern w:val="24"/>
          <w:sz w:val="28"/>
          <w:szCs w:val="28"/>
          <w:lang w:eastAsia="ru-RU"/>
        </w:rPr>
        <w:t> — М.: </w:t>
      </w:r>
      <w:hyperlink r:id="rId39" w:history="1">
        <w:r w:rsidRPr="00490753">
          <w:rPr>
            <w:rFonts w:ascii="Times New Roman" w:eastAsia="+mn-ea" w:hAnsi="Times New Roman" w:cs="Times New Roman"/>
            <w:color w:val="0645AD"/>
            <w:kern w:val="24"/>
            <w:sz w:val="28"/>
            <w:szCs w:val="28"/>
            <w:u w:val="single"/>
            <w:lang w:eastAsia="ru-RU"/>
          </w:rPr>
          <w:t>Мысль</w:t>
        </w:r>
      </w:hyperlink>
      <w:r w:rsidRPr="00490753">
        <w:rPr>
          <w:rFonts w:ascii="Times New Roman" w:eastAsia="+mn-ea" w:hAnsi="Times New Roman" w:cs="Times New Roman"/>
          <w:color w:val="202122"/>
          <w:kern w:val="24"/>
          <w:sz w:val="28"/>
          <w:szCs w:val="28"/>
          <w:lang w:eastAsia="ru-RU"/>
        </w:rPr>
        <w:t>, 1974. — 224, [16] с. — 60 000 экз.</w:t>
      </w:r>
    </w:p>
    <w:p w:rsidR="00490753" w:rsidRPr="00490753" w:rsidRDefault="00490753" w:rsidP="00490753">
      <w:pPr>
        <w:kinsoku w:val="0"/>
        <w:overflowPunct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0753" w:rsidRPr="00490753" w:rsidRDefault="00490753" w:rsidP="00490753">
      <w:pPr>
        <w:kinsoku w:val="0"/>
        <w:overflowPunct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753">
        <w:rPr>
          <w:rFonts w:ascii="Times New Roman" w:eastAsia="+mn-ea" w:hAnsi="Times New Roman" w:cs="Times New Roman"/>
          <w:color w:val="202122"/>
          <w:kern w:val="24"/>
          <w:sz w:val="28"/>
          <w:szCs w:val="28"/>
          <w:lang w:eastAsia="ru-RU"/>
        </w:rPr>
        <w:t>6.Институт геологии Коми НЦ УрО РАН им Н.П.Юшкина</w:t>
      </w:r>
    </w:p>
    <w:p w:rsidR="00490753" w:rsidRPr="00490753" w:rsidRDefault="00341EF0" w:rsidP="00490753">
      <w:pPr>
        <w:kinsoku w:val="0"/>
        <w:overflowPunct w:val="0"/>
        <w:spacing w:after="0" w:line="240" w:lineRule="auto"/>
        <w:ind w:left="1440"/>
        <w:jc w:val="both"/>
        <w:textAlignment w:val="baseline"/>
        <w:rPr>
          <w:rFonts w:ascii="Times New Roman" w:eastAsia="+mn-ea" w:hAnsi="Times New Roman" w:cs="Times New Roman"/>
          <w:color w:val="202122"/>
          <w:kern w:val="24"/>
          <w:sz w:val="28"/>
          <w:szCs w:val="28"/>
          <w:lang w:eastAsia="ru-RU"/>
        </w:rPr>
      </w:pPr>
      <w:hyperlink r:id="rId40" w:history="1">
        <w:r w:rsidR="00490753" w:rsidRPr="00490753">
          <w:rPr>
            <w:rFonts w:ascii="Times New Roman" w:eastAsia="+mn-ea" w:hAnsi="Times New Roman" w:cs="Times New Roman"/>
            <w:color w:val="202122"/>
            <w:kern w:val="24"/>
            <w:sz w:val="28"/>
            <w:szCs w:val="28"/>
            <w:u w:val="single"/>
            <w:lang w:val="en-US" w:eastAsia="ru-RU"/>
          </w:rPr>
          <w:t>https</w:t>
        </w:r>
      </w:hyperlink>
      <w:hyperlink r:id="rId41" w:history="1">
        <w:r w:rsidR="00490753" w:rsidRPr="00490753">
          <w:rPr>
            <w:rFonts w:ascii="Times New Roman" w:eastAsia="+mn-ea" w:hAnsi="Times New Roman" w:cs="Times New Roman"/>
            <w:color w:val="202122"/>
            <w:kern w:val="24"/>
            <w:sz w:val="28"/>
            <w:szCs w:val="28"/>
            <w:u w:val="single"/>
            <w:lang w:eastAsia="ru-RU"/>
          </w:rPr>
          <w:t>://</w:t>
        </w:r>
      </w:hyperlink>
      <w:hyperlink r:id="rId42" w:history="1">
        <w:r w:rsidR="00490753" w:rsidRPr="00490753">
          <w:rPr>
            <w:rFonts w:ascii="Times New Roman" w:eastAsia="+mn-ea" w:hAnsi="Times New Roman" w:cs="Times New Roman"/>
            <w:color w:val="202122"/>
            <w:kern w:val="24"/>
            <w:sz w:val="28"/>
            <w:szCs w:val="28"/>
            <w:u w:val="single"/>
            <w:lang w:val="en-US" w:eastAsia="ru-RU"/>
          </w:rPr>
          <w:t>geo</w:t>
        </w:r>
        <w:r w:rsidR="00490753" w:rsidRPr="00490753">
          <w:rPr>
            <w:rFonts w:ascii="Times New Roman" w:eastAsia="+mn-ea" w:hAnsi="Times New Roman" w:cs="Times New Roman"/>
            <w:color w:val="202122"/>
            <w:kern w:val="24"/>
            <w:sz w:val="28"/>
            <w:szCs w:val="28"/>
            <w:u w:val="single"/>
            <w:lang w:eastAsia="ru-RU"/>
          </w:rPr>
          <w:t>.</w:t>
        </w:r>
        <w:r w:rsidR="00490753" w:rsidRPr="00490753">
          <w:rPr>
            <w:rFonts w:ascii="Times New Roman" w:eastAsia="+mn-ea" w:hAnsi="Times New Roman" w:cs="Times New Roman"/>
            <w:color w:val="202122"/>
            <w:kern w:val="24"/>
            <w:sz w:val="28"/>
            <w:szCs w:val="28"/>
            <w:u w:val="single"/>
            <w:lang w:val="en-US" w:eastAsia="ru-RU"/>
          </w:rPr>
          <w:t>komisc</w:t>
        </w:r>
        <w:r w:rsidR="00490753" w:rsidRPr="00490753">
          <w:rPr>
            <w:rFonts w:ascii="Times New Roman" w:eastAsia="+mn-ea" w:hAnsi="Times New Roman" w:cs="Times New Roman"/>
            <w:color w:val="202122"/>
            <w:kern w:val="24"/>
            <w:sz w:val="28"/>
            <w:szCs w:val="28"/>
            <w:u w:val="single"/>
            <w:lang w:eastAsia="ru-RU"/>
          </w:rPr>
          <w:t>.</w:t>
        </w:r>
        <w:r w:rsidR="00490753" w:rsidRPr="00490753">
          <w:rPr>
            <w:rFonts w:ascii="Times New Roman" w:eastAsia="+mn-ea" w:hAnsi="Times New Roman" w:cs="Times New Roman"/>
            <w:color w:val="202122"/>
            <w:kern w:val="24"/>
            <w:sz w:val="28"/>
            <w:szCs w:val="28"/>
            <w:u w:val="single"/>
            <w:lang w:val="en-US" w:eastAsia="ru-RU"/>
          </w:rPr>
          <w:t>ru</w:t>
        </w:r>
        <w:r w:rsidR="00490753" w:rsidRPr="00490753">
          <w:rPr>
            <w:rFonts w:ascii="Times New Roman" w:eastAsia="+mn-ea" w:hAnsi="Times New Roman" w:cs="Times New Roman"/>
            <w:color w:val="202122"/>
            <w:kern w:val="24"/>
            <w:sz w:val="28"/>
            <w:szCs w:val="28"/>
            <w:u w:val="single"/>
            <w:lang w:eastAsia="ru-RU"/>
          </w:rPr>
          <w:t>/</w:t>
        </w:r>
        <w:r w:rsidR="00490753" w:rsidRPr="00490753">
          <w:rPr>
            <w:rFonts w:ascii="Times New Roman" w:eastAsia="+mn-ea" w:hAnsi="Times New Roman" w:cs="Times New Roman"/>
            <w:color w:val="202122"/>
            <w:kern w:val="24"/>
            <w:sz w:val="28"/>
            <w:szCs w:val="28"/>
            <w:u w:val="single"/>
            <w:lang w:val="en-US" w:eastAsia="ru-RU"/>
          </w:rPr>
          <w:t>museum</w:t>
        </w:r>
        <w:r w:rsidR="00490753" w:rsidRPr="00490753">
          <w:rPr>
            <w:rFonts w:ascii="Times New Roman" w:eastAsia="+mn-ea" w:hAnsi="Times New Roman" w:cs="Times New Roman"/>
            <w:color w:val="202122"/>
            <w:kern w:val="24"/>
            <w:sz w:val="28"/>
            <w:szCs w:val="28"/>
            <w:u w:val="single"/>
            <w:lang w:eastAsia="ru-RU"/>
          </w:rPr>
          <w:t>/</w:t>
        </w:r>
        <w:r w:rsidR="00490753" w:rsidRPr="00490753">
          <w:rPr>
            <w:rFonts w:ascii="Times New Roman" w:eastAsia="+mn-ea" w:hAnsi="Times New Roman" w:cs="Times New Roman"/>
            <w:color w:val="202122"/>
            <w:kern w:val="24"/>
            <w:sz w:val="28"/>
            <w:szCs w:val="28"/>
            <w:u w:val="single"/>
            <w:lang w:val="en-US" w:eastAsia="ru-RU"/>
          </w:rPr>
          <w:t>exhibitions</w:t>
        </w:r>
        <w:r w:rsidR="00490753" w:rsidRPr="00490753">
          <w:rPr>
            <w:rFonts w:ascii="Times New Roman" w:eastAsia="+mn-ea" w:hAnsi="Times New Roman" w:cs="Times New Roman"/>
            <w:color w:val="202122"/>
            <w:kern w:val="24"/>
            <w:sz w:val="28"/>
            <w:szCs w:val="28"/>
            <w:u w:val="single"/>
            <w:lang w:eastAsia="ru-RU"/>
          </w:rPr>
          <w:t>/</w:t>
        </w:r>
        <w:r w:rsidR="00490753" w:rsidRPr="00490753">
          <w:rPr>
            <w:rFonts w:ascii="Times New Roman" w:eastAsia="+mn-ea" w:hAnsi="Times New Roman" w:cs="Times New Roman"/>
            <w:color w:val="202122"/>
            <w:kern w:val="24"/>
            <w:sz w:val="28"/>
            <w:szCs w:val="28"/>
            <w:u w:val="single"/>
            <w:lang w:val="en-US" w:eastAsia="ru-RU"/>
          </w:rPr>
          <w:t>exhib</w:t>
        </w:r>
        <w:r w:rsidR="00490753" w:rsidRPr="00490753">
          <w:rPr>
            <w:rFonts w:ascii="Times New Roman" w:eastAsia="+mn-ea" w:hAnsi="Times New Roman" w:cs="Times New Roman"/>
            <w:color w:val="202122"/>
            <w:kern w:val="24"/>
            <w:sz w:val="28"/>
            <w:szCs w:val="28"/>
            <w:u w:val="single"/>
            <w:lang w:eastAsia="ru-RU"/>
          </w:rPr>
          <w:t>-</w:t>
        </w:r>
        <w:r w:rsidR="00490753" w:rsidRPr="00490753">
          <w:rPr>
            <w:rFonts w:ascii="Times New Roman" w:eastAsia="+mn-ea" w:hAnsi="Times New Roman" w:cs="Times New Roman"/>
            <w:color w:val="202122"/>
            <w:kern w:val="24"/>
            <w:sz w:val="28"/>
            <w:szCs w:val="28"/>
            <w:u w:val="single"/>
            <w:lang w:val="en-US" w:eastAsia="ru-RU"/>
          </w:rPr>
          <w:t>chernov</w:t>
        </w:r>
        <w:r w:rsidR="00490753" w:rsidRPr="00490753">
          <w:rPr>
            <w:rFonts w:ascii="Times New Roman" w:eastAsia="+mn-ea" w:hAnsi="Times New Roman" w:cs="Times New Roman"/>
            <w:color w:val="202122"/>
            <w:kern w:val="24"/>
            <w:sz w:val="28"/>
            <w:szCs w:val="28"/>
            <w:u w:val="single"/>
            <w:lang w:eastAsia="ru-RU"/>
          </w:rPr>
          <w:t>-2016</w:t>
        </w:r>
      </w:hyperlink>
    </w:p>
    <w:p w:rsidR="00490753" w:rsidRPr="00490753" w:rsidRDefault="00490753" w:rsidP="00490753">
      <w:pPr>
        <w:kinsoku w:val="0"/>
        <w:overflowPunct w:val="0"/>
        <w:spacing w:after="0" w:line="240" w:lineRule="auto"/>
        <w:ind w:left="14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1F2F" w:rsidRPr="00490753" w:rsidRDefault="00490753" w:rsidP="00490753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0753">
        <w:rPr>
          <w:rFonts w:ascii="Times New Roman" w:eastAsia="+mn-ea" w:hAnsi="Times New Roman" w:cs="Times New Roman"/>
          <w:color w:val="202122"/>
          <w:kern w:val="24"/>
          <w:sz w:val="28"/>
          <w:szCs w:val="28"/>
          <w:lang w:eastAsia="ru-RU"/>
        </w:rPr>
        <w:t>7.</w:t>
      </w:r>
      <w:r>
        <w:rPr>
          <w:rFonts w:ascii="Times New Roman" w:eastAsia="+mn-ea" w:hAnsi="Times New Roman" w:cs="Times New Roman"/>
          <w:color w:val="202122"/>
          <w:kern w:val="24"/>
          <w:sz w:val="28"/>
          <w:szCs w:val="28"/>
          <w:lang w:eastAsia="ru-RU"/>
        </w:rPr>
        <w:t xml:space="preserve">Ежемесячный </w:t>
      </w:r>
      <w:r w:rsidRPr="00490753">
        <w:rPr>
          <w:rFonts w:ascii="Times New Roman" w:eastAsia="+mn-ea" w:hAnsi="Times New Roman" w:cs="Times New Roman"/>
          <w:color w:val="202122"/>
          <w:kern w:val="24"/>
          <w:sz w:val="28"/>
          <w:szCs w:val="28"/>
          <w:lang w:eastAsia="ru-RU"/>
        </w:rPr>
        <w:t xml:space="preserve">журнал о Республике Коми «Регион» </w:t>
      </w:r>
      <w:hyperlink r:id="rId43" w:history="1">
        <w:r w:rsidRPr="00490753">
          <w:rPr>
            <w:rFonts w:ascii="Times New Roman" w:eastAsia="+mn-ea" w:hAnsi="Times New Roman" w:cs="Times New Roman"/>
            <w:color w:val="202122"/>
            <w:kern w:val="24"/>
            <w:sz w:val="28"/>
            <w:szCs w:val="28"/>
            <w:u w:val="single"/>
            <w:lang w:val="en-US" w:eastAsia="ru-RU"/>
          </w:rPr>
          <w:t>https</w:t>
        </w:r>
        <w:r w:rsidRPr="00490753">
          <w:rPr>
            <w:rFonts w:ascii="Times New Roman" w:eastAsia="+mn-ea" w:hAnsi="Times New Roman" w:cs="Times New Roman"/>
            <w:color w:val="202122"/>
            <w:kern w:val="24"/>
            <w:sz w:val="28"/>
            <w:szCs w:val="28"/>
            <w:u w:val="single"/>
            <w:lang w:eastAsia="ru-RU"/>
          </w:rPr>
          <w:t>://</w:t>
        </w:r>
        <w:r w:rsidRPr="00490753">
          <w:rPr>
            <w:rFonts w:ascii="Times New Roman" w:eastAsia="+mn-ea" w:hAnsi="Times New Roman" w:cs="Times New Roman"/>
            <w:color w:val="202122"/>
            <w:kern w:val="24"/>
            <w:sz w:val="28"/>
            <w:szCs w:val="28"/>
            <w:u w:val="single"/>
            <w:lang w:val="en-US" w:eastAsia="ru-RU"/>
          </w:rPr>
          <w:t>ourreg</w:t>
        </w:r>
        <w:r w:rsidRPr="00490753">
          <w:rPr>
            <w:rFonts w:ascii="Times New Roman" w:eastAsia="+mn-ea" w:hAnsi="Times New Roman" w:cs="Times New Roman"/>
            <w:color w:val="202122"/>
            <w:kern w:val="24"/>
            <w:sz w:val="28"/>
            <w:szCs w:val="28"/>
            <w:u w:val="single"/>
            <w:lang w:eastAsia="ru-RU"/>
          </w:rPr>
          <w:t>.</w:t>
        </w:r>
        <w:r w:rsidRPr="00490753">
          <w:rPr>
            <w:rFonts w:ascii="Times New Roman" w:eastAsia="+mn-ea" w:hAnsi="Times New Roman" w:cs="Times New Roman"/>
            <w:color w:val="202122"/>
            <w:kern w:val="24"/>
            <w:sz w:val="28"/>
            <w:szCs w:val="28"/>
            <w:u w:val="single"/>
            <w:lang w:val="en-US" w:eastAsia="ru-RU"/>
          </w:rPr>
          <w:t>ru</w:t>
        </w:r>
        <w:r w:rsidRPr="00490753">
          <w:rPr>
            <w:rFonts w:ascii="Times New Roman" w:eastAsia="+mn-ea" w:hAnsi="Times New Roman" w:cs="Times New Roman"/>
            <w:color w:val="202122"/>
            <w:kern w:val="24"/>
            <w:sz w:val="28"/>
            <w:szCs w:val="28"/>
            <w:u w:val="single"/>
            <w:lang w:eastAsia="ru-RU"/>
          </w:rPr>
          <w:t>/2024/09/04/</w:t>
        </w:r>
        <w:r w:rsidRPr="00490753">
          <w:rPr>
            <w:rFonts w:ascii="Times New Roman" w:eastAsia="+mn-ea" w:hAnsi="Times New Roman" w:cs="Times New Roman"/>
            <w:color w:val="202122"/>
            <w:kern w:val="24"/>
            <w:sz w:val="28"/>
            <w:szCs w:val="28"/>
            <w:u w:val="single"/>
            <w:lang w:val="en-US" w:eastAsia="ru-RU"/>
          </w:rPr>
          <w:t>kamen</w:t>
        </w:r>
        <w:r w:rsidRPr="00490753">
          <w:rPr>
            <w:rFonts w:ascii="Times New Roman" w:eastAsia="+mn-ea" w:hAnsi="Times New Roman" w:cs="Times New Roman"/>
            <w:color w:val="202122"/>
            <w:kern w:val="24"/>
            <w:sz w:val="28"/>
            <w:szCs w:val="28"/>
            <w:u w:val="single"/>
            <w:lang w:eastAsia="ru-RU"/>
          </w:rPr>
          <w:t>-</w:t>
        </w:r>
        <w:r w:rsidRPr="00490753">
          <w:rPr>
            <w:rFonts w:ascii="Times New Roman" w:eastAsia="+mn-ea" w:hAnsi="Times New Roman" w:cs="Times New Roman"/>
            <w:color w:val="202122"/>
            <w:kern w:val="24"/>
            <w:sz w:val="28"/>
            <w:szCs w:val="28"/>
            <w:u w:val="single"/>
            <w:lang w:val="en-US" w:eastAsia="ru-RU"/>
          </w:rPr>
          <w:t>pretknovenija</w:t>
        </w:r>
      </w:hyperlink>
    </w:p>
    <w:p w:rsidR="00031F2F" w:rsidRPr="00490753" w:rsidRDefault="00031F2F" w:rsidP="00B572D8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1F2F" w:rsidRDefault="00031F2F" w:rsidP="00B572D8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1F2F" w:rsidRDefault="00031F2F" w:rsidP="00B572D8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1F2F" w:rsidRDefault="00490753" w:rsidP="00B572D8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8896" behindDoc="1" locked="0" layoutInCell="1" allowOverlap="1" wp14:anchorId="2B37BAD0" wp14:editId="140693BC">
            <wp:simplePos x="0" y="0"/>
            <wp:positionH relativeFrom="column">
              <wp:posOffset>-1209675</wp:posOffset>
            </wp:positionH>
            <wp:positionV relativeFrom="paragraph">
              <wp:posOffset>393065</wp:posOffset>
            </wp:positionV>
            <wp:extent cx="7686675" cy="4476750"/>
            <wp:effectExtent l="0" t="0" r="952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6675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F2F" w:rsidRDefault="00031F2F" w:rsidP="00B572D8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1F2F" w:rsidRDefault="00031F2F" w:rsidP="00B572D8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1F2F" w:rsidRDefault="00031F2F" w:rsidP="00B572D8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1F2F" w:rsidRDefault="00031F2F" w:rsidP="00B572D8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1F2F" w:rsidRDefault="00031F2F" w:rsidP="00B572D8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1F2F" w:rsidRDefault="00031F2F" w:rsidP="00B572D8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1F2F" w:rsidRDefault="00031F2F" w:rsidP="00B572D8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1F2F" w:rsidRDefault="00031F2F" w:rsidP="00B572D8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1F2F" w:rsidRDefault="00031F2F" w:rsidP="00B572D8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C3E7A" w:rsidRPr="00D96C54" w:rsidRDefault="001C3E7A" w:rsidP="00D96C54">
      <w:pPr>
        <w:pStyle w:val="ae"/>
        <w:jc w:val="center"/>
        <w:rPr>
          <w:rFonts w:ascii="Arial" w:hAnsi="Arial" w:cs="Arial"/>
          <w:color w:val="538135" w:themeColor="accent6" w:themeShade="BF"/>
          <w:lang w:eastAsia="ru-RU"/>
        </w:rPr>
      </w:pPr>
      <w:r>
        <w:rPr>
          <w:rFonts w:ascii="Arial" w:hAnsi="Arial" w:cs="Arial"/>
          <w:color w:val="538135" w:themeColor="accent6" w:themeShade="BF"/>
          <w:lang w:eastAsia="ru-RU"/>
        </w:rPr>
        <w:t>7.Приложение</w:t>
      </w:r>
    </w:p>
    <w:p w:rsidR="001C3E7A" w:rsidRDefault="001C3E7A" w:rsidP="001C3E7A">
      <w:pPr>
        <w:rPr>
          <w:lang w:eastAsia="ru-RU"/>
        </w:rPr>
      </w:pPr>
    </w:p>
    <w:p w:rsidR="001C3E7A" w:rsidRDefault="001C3E7A" w:rsidP="001C3E7A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11B1C679">
            <wp:extent cx="5343525" cy="3786132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361" cy="3793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3E7A" w:rsidRPr="001C3E7A" w:rsidRDefault="001C3E7A" w:rsidP="001C3E7A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040CA585">
            <wp:extent cx="5343525" cy="370078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700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474D" w:rsidRDefault="00CB474D" w:rsidP="001C3E7A">
      <w:pPr>
        <w:jc w:val="center"/>
        <w:rPr>
          <w:noProof/>
          <w:lang w:eastAsia="ru-RU"/>
        </w:rPr>
      </w:pPr>
    </w:p>
    <w:p w:rsidR="001C3E7A" w:rsidRDefault="001C3E7A" w:rsidP="001C3E7A">
      <w:pPr>
        <w:jc w:val="center"/>
        <w:rPr>
          <w:noProof/>
          <w:lang w:eastAsia="ru-RU"/>
        </w:rPr>
      </w:pPr>
    </w:p>
    <w:p w:rsidR="001C3E7A" w:rsidRDefault="001C3E7A" w:rsidP="001C3E7A">
      <w:pPr>
        <w:jc w:val="center"/>
        <w:rPr>
          <w:noProof/>
          <w:lang w:eastAsia="ru-RU"/>
        </w:rPr>
      </w:pPr>
    </w:p>
    <w:p w:rsidR="001C3E7A" w:rsidRDefault="001C3E7A" w:rsidP="001C3E7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5E6AD21" wp14:editId="7D8C70D3">
            <wp:extent cx="5543550" cy="3743294"/>
            <wp:effectExtent l="0" t="0" r="0" b="0"/>
            <wp:docPr id="22" name="Рисунок 22" descr="C:\Users\Vitaliy\AppData\Local\Microsoft\Windows\Temporary Internet Files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taliy\AppData\Local\Microsoft\Windows\Temporary Internet Files\Content.Word\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038" cy="375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E7A" w:rsidRDefault="001C3E7A" w:rsidP="001C3E7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AC12ADF" wp14:editId="3F96A400">
            <wp:extent cx="5543550" cy="3938709"/>
            <wp:effectExtent l="0" t="0" r="0" b="5080"/>
            <wp:docPr id="23" name="Рисунок 23" descr="C:\Users\Vitaliy\AppData\Local\Microsoft\Windows\Temporary Internet Files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italiy\AppData\Local\Microsoft\Windows\Temporary Internet Files\Content.Word\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406" cy="394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E7A" w:rsidRDefault="001C3E7A" w:rsidP="001C3E7A">
      <w:pPr>
        <w:jc w:val="center"/>
        <w:rPr>
          <w:noProof/>
          <w:lang w:eastAsia="ru-RU"/>
        </w:rPr>
      </w:pPr>
    </w:p>
    <w:p w:rsidR="001C3E7A" w:rsidRDefault="001C3E7A" w:rsidP="001C3E7A">
      <w:pPr>
        <w:jc w:val="center"/>
        <w:rPr>
          <w:noProof/>
          <w:lang w:eastAsia="ru-RU"/>
        </w:rPr>
      </w:pPr>
    </w:p>
    <w:p w:rsidR="001C3E7A" w:rsidRDefault="001C3E7A" w:rsidP="001C3E7A">
      <w:pPr>
        <w:jc w:val="center"/>
        <w:rPr>
          <w:noProof/>
          <w:lang w:eastAsia="ru-RU"/>
        </w:rPr>
      </w:pPr>
    </w:p>
    <w:p w:rsidR="001C3E7A" w:rsidRDefault="001C3E7A" w:rsidP="001C3E7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91193" cy="3972560"/>
            <wp:effectExtent l="0" t="0" r="9525" b="8890"/>
            <wp:docPr id="24" name="Рисунок 24" descr="C:\Users\Vitaliy\AppData\Local\Microsoft\Windows\Temporary Internet Files\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italiy\AppData\Local\Microsoft\Windows\Temporary Internet Files\Content.Word\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704" cy="397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E7A" w:rsidRDefault="001C3E7A" w:rsidP="001C3E7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91175" cy="3969043"/>
            <wp:effectExtent l="0" t="0" r="0" b="0"/>
            <wp:docPr id="25" name="Рисунок 25" descr="C:\Users\Vitaliy\AppData\Local\Microsoft\Windows\Temporary Internet Files\Content.Word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italiy\AppData\Local\Microsoft\Windows\Temporary Internet Files\Content.Word\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550" cy="3977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E7A" w:rsidRDefault="001C3E7A" w:rsidP="001C3E7A">
      <w:pPr>
        <w:jc w:val="center"/>
        <w:rPr>
          <w:noProof/>
          <w:lang w:eastAsia="ru-RU"/>
        </w:rPr>
      </w:pPr>
    </w:p>
    <w:p w:rsidR="001C3E7A" w:rsidRDefault="001C3E7A" w:rsidP="001C3E7A">
      <w:pPr>
        <w:jc w:val="center"/>
        <w:rPr>
          <w:noProof/>
          <w:lang w:eastAsia="ru-RU"/>
        </w:rPr>
      </w:pPr>
    </w:p>
    <w:p w:rsidR="001C3E7A" w:rsidRDefault="001C3E7A" w:rsidP="00D96C5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81675" cy="4104274"/>
            <wp:effectExtent l="0" t="0" r="0" b="0"/>
            <wp:docPr id="26" name="Рисунок 26" descr="C:\Users\Vitaliy\AppData\Local\Microsoft\Windows\Temporary Internet Files\Content.Word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italiy\AppData\Local\Microsoft\Windows\Temporary Internet Files\Content.Word\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872" cy="4112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E7A" w:rsidRDefault="00D96C54" w:rsidP="00D96C5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81675" cy="4104275"/>
            <wp:effectExtent l="0" t="0" r="0" b="0"/>
            <wp:docPr id="27" name="Рисунок 27" descr="C:\Users\Vitaliy\AppData\Local\Microsoft\Windows\Temporary Internet Files\Content.Word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italiy\AppData\Local\Microsoft\Windows\Temporary Internet Files\Content.Word\8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533" cy="4109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E7A" w:rsidRDefault="001C3E7A" w:rsidP="001C3E7A">
      <w:pPr>
        <w:jc w:val="center"/>
        <w:rPr>
          <w:noProof/>
          <w:lang w:eastAsia="ru-RU"/>
        </w:rPr>
      </w:pPr>
    </w:p>
    <w:p w:rsidR="001C3E7A" w:rsidRDefault="001C3E7A" w:rsidP="001C3E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3E7A" w:rsidRDefault="001C3E7A" w:rsidP="001C3E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3E7A" w:rsidRDefault="001C3E7A" w:rsidP="001C3E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3E7A" w:rsidRDefault="001C3E7A" w:rsidP="001C3E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3E7A" w:rsidRDefault="001C3E7A" w:rsidP="001C3E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3E7A" w:rsidRDefault="001C3E7A" w:rsidP="001C3E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3E7A" w:rsidRDefault="001C3E7A" w:rsidP="001C3E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3E7A" w:rsidRDefault="001C3E7A" w:rsidP="001C3E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3E7A" w:rsidRDefault="001C3E7A" w:rsidP="001C3E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3E7A" w:rsidRDefault="001C3E7A" w:rsidP="001C3E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3E7A" w:rsidRDefault="001C3E7A" w:rsidP="001C3E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3E7A" w:rsidRDefault="001C3E7A" w:rsidP="001C3E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3E7A" w:rsidRDefault="001C3E7A" w:rsidP="001C3E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3E7A" w:rsidRPr="001E77E6" w:rsidRDefault="001C3E7A" w:rsidP="001C3E7A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1C3E7A" w:rsidRPr="001E77E6" w:rsidSect="00B62BFC">
      <w:headerReference w:type="default" r:id="rId52"/>
      <w:footerReference w:type="even" r:id="rId53"/>
      <w:pgSz w:w="11906" w:h="16838"/>
      <w:pgMar w:top="426" w:right="850" w:bottom="1134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18BF" w:rsidRDefault="005718BF" w:rsidP="00053F1C">
      <w:pPr>
        <w:spacing w:after="0" w:line="240" w:lineRule="auto"/>
      </w:pPr>
      <w:r>
        <w:separator/>
      </w:r>
    </w:p>
  </w:endnote>
  <w:endnote w:type="continuationSeparator" w:id="0">
    <w:p w:rsidR="005718BF" w:rsidRDefault="005718BF" w:rsidP="00053F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51051816"/>
      <w:docPartObj>
        <w:docPartGallery w:val="Page Numbers (Bottom of Page)"/>
        <w:docPartUnique/>
      </w:docPartObj>
    </w:sdtPr>
    <w:sdtEndPr/>
    <w:sdtContent>
      <w:p w:rsidR="0010507E" w:rsidRDefault="0010507E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1EF0">
          <w:rPr>
            <w:noProof/>
          </w:rPr>
          <w:t>14</w:t>
        </w:r>
        <w:r>
          <w:fldChar w:fldCharType="end"/>
        </w:r>
      </w:p>
    </w:sdtContent>
  </w:sdt>
  <w:p w:rsidR="0010507E" w:rsidRPr="0010507E" w:rsidRDefault="0010507E">
    <w:pPr>
      <w:pStyle w:val="ab"/>
      <w:rPr>
        <w:lang w:val="en-US"/>
      </w:rPr>
    </w:pPr>
    <w:r>
      <w:rPr>
        <w:lang w:val="en-US"/>
      </w:rPr>
      <w:t>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18BF" w:rsidRDefault="005718BF" w:rsidP="00053F1C">
      <w:pPr>
        <w:spacing w:after="0" w:line="240" w:lineRule="auto"/>
      </w:pPr>
      <w:r>
        <w:separator/>
      </w:r>
    </w:p>
  </w:footnote>
  <w:footnote w:type="continuationSeparator" w:id="0">
    <w:p w:rsidR="005718BF" w:rsidRDefault="005718BF" w:rsidP="00053F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eastAsia="Calibri" w:hAnsi="Times New Roman" w:cs="Times New Roman"/>
        <w:b/>
        <w:color w:val="538135" w:themeColor="accent6" w:themeShade="BF"/>
        <w:sz w:val="28"/>
        <w:szCs w:val="28"/>
      </w:rPr>
      <w:alias w:val="Название"/>
      <w:id w:val="77738743"/>
      <w:placeholder>
        <w:docPart w:val="245766B67EAA4EE8A3384E06A1C0512B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053F1C" w:rsidRPr="00053F1C" w:rsidRDefault="00053F1C">
        <w:pPr>
          <w:pStyle w:val="a9"/>
          <w:pBdr>
            <w:bottom w:val="thickThinSmallGap" w:sz="24" w:space="1" w:color="823B0B" w:themeColor="accent2" w:themeShade="7F"/>
          </w:pBdr>
          <w:jc w:val="center"/>
          <w:rPr>
            <w:rFonts w:asciiTheme="majorHAnsi" w:eastAsiaTheme="majorEastAsia" w:hAnsiTheme="majorHAnsi" w:cstheme="majorBidi"/>
            <w:b/>
            <w:color w:val="538135" w:themeColor="accent6" w:themeShade="BF"/>
            <w:sz w:val="32"/>
            <w:szCs w:val="32"/>
          </w:rPr>
        </w:pPr>
        <w:r w:rsidRPr="00053F1C">
          <w:rPr>
            <w:rFonts w:ascii="Times New Roman" w:eastAsia="Calibri" w:hAnsi="Times New Roman" w:cs="Times New Roman"/>
            <w:b/>
            <w:color w:val="538135" w:themeColor="accent6" w:themeShade="BF"/>
            <w:sz w:val="28"/>
            <w:szCs w:val="28"/>
          </w:rPr>
          <w:t>«Коми-земля героев»</w:t>
        </w:r>
      </w:p>
    </w:sdtContent>
  </w:sdt>
  <w:p w:rsidR="00053F1C" w:rsidRDefault="00053F1C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610C2F"/>
    <w:multiLevelType w:val="hybridMultilevel"/>
    <w:tmpl w:val="8C08B5D8"/>
    <w:lvl w:ilvl="0" w:tplc="77B4B456">
      <w:start w:val="1"/>
      <w:numFmt w:val="bullet"/>
      <w:lvlText w:val="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71E368D"/>
    <w:multiLevelType w:val="hybridMultilevel"/>
    <w:tmpl w:val="65F02E74"/>
    <w:lvl w:ilvl="0" w:tplc="673847A6">
      <w:start w:val="1"/>
      <w:numFmt w:val="bullet"/>
      <w:lvlText w:val="►"/>
      <w:lvlJc w:val="left"/>
      <w:pPr>
        <w:ind w:left="720" w:hanging="360"/>
      </w:pPr>
      <w:rPr>
        <w:rFonts w:ascii="Courier New" w:hAnsi="Courier New" w:hint="default"/>
        <w:color w:val="538135" w:themeColor="accent6" w:themeShade="B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422654"/>
    <w:multiLevelType w:val="hybridMultilevel"/>
    <w:tmpl w:val="607C14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B64477"/>
    <w:multiLevelType w:val="hybridMultilevel"/>
    <w:tmpl w:val="57A01478"/>
    <w:lvl w:ilvl="0" w:tplc="920AFABC">
      <w:start w:val="1"/>
      <w:numFmt w:val="bullet"/>
      <w:lvlText w:val="►"/>
      <w:lvlJc w:val="left"/>
      <w:pPr>
        <w:ind w:left="720" w:hanging="360"/>
      </w:pPr>
      <w:rPr>
        <w:rFonts w:ascii="Courier New" w:hAnsi="Courier New" w:hint="default"/>
        <w:color w:val="538135" w:themeColor="accent6" w:themeShade="B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24723D"/>
    <w:multiLevelType w:val="multilevel"/>
    <w:tmpl w:val="B1AA7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55705E4"/>
    <w:multiLevelType w:val="multilevel"/>
    <w:tmpl w:val="3F702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5A7104A"/>
    <w:multiLevelType w:val="multilevel"/>
    <w:tmpl w:val="1480F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8391E8D"/>
    <w:multiLevelType w:val="hybridMultilevel"/>
    <w:tmpl w:val="20106D70"/>
    <w:lvl w:ilvl="0" w:tplc="BF826B66">
      <w:start w:val="1"/>
      <w:numFmt w:val="bullet"/>
      <w:lvlText w:val="►"/>
      <w:lvlJc w:val="left"/>
      <w:pPr>
        <w:ind w:left="720" w:hanging="360"/>
      </w:pPr>
      <w:rPr>
        <w:rFonts w:ascii="Courier New" w:hAnsi="Courier New" w:hint="default"/>
        <w:color w:val="538135" w:themeColor="accent6" w:themeShade="B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3826165"/>
    <w:multiLevelType w:val="multilevel"/>
    <w:tmpl w:val="70ACF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2"/>
  </w:num>
  <w:num w:numId="6">
    <w:abstractNumId w:val="1"/>
  </w:num>
  <w:num w:numId="7">
    <w:abstractNumId w:val="0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1F76"/>
    <w:rsid w:val="00031F2F"/>
    <w:rsid w:val="000355D0"/>
    <w:rsid w:val="00046E3F"/>
    <w:rsid w:val="00046FF7"/>
    <w:rsid w:val="00053F1C"/>
    <w:rsid w:val="00055274"/>
    <w:rsid w:val="00083707"/>
    <w:rsid w:val="000B4204"/>
    <w:rsid w:val="0010507E"/>
    <w:rsid w:val="00195BC5"/>
    <w:rsid w:val="001A02FA"/>
    <w:rsid w:val="001C3E7A"/>
    <w:rsid w:val="001E3F28"/>
    <w:rsid w:val="001E77E6"/>
    <w:rsid w:val="00206DE2"/>
    <w:rsid w:val="002E5AA6"/>
    <w:rsid w:val="00302974"/>
    <w:rsid w:val="00305383"/>
    <w:rsid w:val="00341EF0"/>
    <w:rsid w:val="003B6940"/>
    <w:rsid w:val="00405399"/>
    <w:rsid w:val="004306AD"/>
    <w:rsid w:val="004360EB"/>
    <w:rsid w:val="00490753"/>
    <w:rsid w:val="005317F8"/>
    <w:rsid w:val="005718BF"/>
    <w:rsid w:val="005B1F76"/>
    <w:rsid w:val="005E50DD"/>
    <w:rsid w:val="006835E8"/>
    <w:rsid w:val="006E617C"/>
    <w:rsid w:val="006F1A4B"/>
    <w:rsid w:val="007A6E65"/>
    <w:rsid w:val="007C025F"/>
    <w:rsid w:val="007E4A8C"/>
    <w:rsid w:val="00866F61"/>
    <w:rsid w:val="00943D16"/>
    <w:rsid w:val="009754E6"/>
    <w:rsid w:val="009E4E9F"/>
    <w:rsid w:val="00A7196A"/>
    <w:rsid w:val="00A92080"/>
    <w:rsid w:val="00AF0D44"/>
    <w:rsid w:val="00AF49B6"/>
    <w:rsid w:val="00B20950"/>
    <w:rsid w:val="00B536FD"/>
    <w:rsid w:val="00B553FD"/>
    <w:rsid w:val="00B572D8"/>
    <w:rsid w:val="00B62BFC"/>
    <w:rsid w:val="00BB269F"/>
    <w:rsid w:val="00BC201C"/>
    <w:rsid w:val="00BE0639"/>
    <w:rsid w:val="00BE5D0F"/>
    <w:rsid w:val="00C22090"/>
    <w:rsid w:val="00C83F42"/>
    <w:rsid w:val="00CB474D"/>
    <w:rsid w:val="00D02154"/>
    <w:rsid w:val="00D96C54"/>
    <w:rsid w:val="00DD31BE"/>
    <w:rsid w:val="00E776CA"/>
    <w:rsid w:val="00EF7C5A"/>
    <w:rsid w:val="00F16D63"/>
    <w:rsid w:val="00F21657"/>
    <w:rsid w:val="00F44136"/>
    <w:rsid w:val="00FF4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0667AD0-13A1-49ED-9B7E-DE7EF1CAC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B42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uturismarkdown-paragraph">
    <w:name w:val="futurismarkdown-paragraph"/>
    <w:basedOn w:val="a"/>
    <w:rsid w:val="004360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360EB"/>
    <w:rPr>
      <w:b/>
      <w:bCs/>
    </w:rPr>
  </w:style>
  <w:style w:type="character" w:styleId="a5">
    <w:name w:val="Hyperlink"/>
    <w:basedOn w:val="a0"/>
    <w:uiPriority w:val="99"/>
    <w:semiHidden/>
    <w:unhideWhenUsed/>
    <w:rsid w:val="004360EB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4360EB"/>
    <w:pPr>
      <w:ind w:left="720"/>
      <w:contextualSpacing/>
    </w:pPr>
  </w:style>
  <w:style w:type="paragraph" w:customStyle="1" w:styleId="c14">
    <w:name w:val="c14"/>
    <w:basedOn w:val="a"/>
    <w:rsid w:val="00943D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43D16"/>
  </w:style>
  <w:style w:type="character" w:customStyle="1" w:styleId="c15">
    <w:name w:val="c15"/>
    <w:basedOn w:val="a0"/>
    <w:rsid w:val="00943D16"/>
  </w:style>
  <w:style w:type="character" w:customStyle="1" w:styleId="c3">
    <w:name w:val="c3"/>
    <w:basedOn w:val="a0"/>
    <w:rsid w:val="00943D16"/>
  </w:style>
  <w:style w:type="paragraph" w:styleId="a7">
    <w:name w:val="Balloon Text"/>
    <w:basedOn w:val="a"/>
    <w:link w:val="a8"/>
    <w:uiPriority w:val="99"/>
    <w:semiHidden/>
    <w:unhideWhenUsed/>
    <w:rsid w:val="007A6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A6E65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053F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53F1C"/>
  </w:style>
  <w:style w:type="paragraph" w:styleId="ab">
    <w:name w:val="footer"/>
    <w:basedOn w:val="a"/>
    <w:link w:val="ac"/>
    <w:uiPriority w:val="99"/>
    <w:unhideWhenUsed/>
    <w:rsid w:val="00053F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53F1C"/>
  </w:style>
  <w:style w:type="table" w:styleId="ad">
    <w:name w:val="Table Grid"/>
    <w:basedOn w:val="a1"/>
    <w:uiPriority w:val="39"/>
    <w:rsid w:val="006E61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Intense Quote"/>
    <w:basedOn w:val="a"/>
    <w:next w:val="a"/>
    <w:link w:val="af"/>
    <w:uiPriority w:val="30"/>
    <w:qFormat/>
    <w:rsid w:val="004306AD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f">
    <w:name w:val="Выделенная цитата Знак"/>
    <w:basedOn w:val="a0"/>
    <w:link w:val="ae"/>
    <w:uiPriority w:val="30"/>
    <w:rsid w:val="004306AD"/>
    <w:rPr>
      <w:b/>
      <w:bCs/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69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7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6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2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7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05958">
          <w:marLeft w:val="0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56808">
          <w:marLeft w:val="0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8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ru.wikipedia.org/wiki/%D0%9F%D0%B5%D1%80%D0%B2%D0%BE%D0%BE%D1%82%D0%BA%D1%80%D1%8B%D0%B2%D0%B0%D1%82%D0%B5%D0%BB%D1%8C_%D0%BC%D0%B5%D1%81%D1%82%D0%BE%D1%80%D0%BE%D0%B6%D0%B4%D0%B5%D0%BD%D0%B8%D1%8F" TargetMode="External"/><Relationship Id="rId26" Type="http://schemas.openxmlformats.org/officeDocument/2006/relationships/hyperlink" Target="https://ru.wikipedia.org/wiki/%D0%A3%D1%85%D1%82%D0%B0" TargetMode="External"/><Relationship Id="rId39" Type="http://schemas.openxmlformats.org/officeDocument/2006/relationships/hyperlink" Target="https://ru.wikipedia.org/wiki/%D0%9C%D1%8B%D1%81%D0%BB%D1%8C_(%D0%B8%D0%B7%D0%B4%D0%B0%D1%82%D0%B5%D0%BB%D1%8C%D1%81%D1%82%D0%B2%D0%BE,_%D0%9C%D0%BE%D1%81%D0%BA%D0%B2%D0%B0)" TargetMode="External"/><Relationship Id="rId21" Type="http://schemas.openxmlformats.org/officeDocument/2006/relationships/hyperlink" Target="https://ru.wikipedia.org/wiki/%D0%97%D0%B0%D1%81%D0%BB%D1%83%D0%B6%D0%B5%D0%BD%D0%BD%D1%8B%D0%B9_%D0%B3%D0%B5%D0%BE%D0%BB%D0%BE%D0%B3_%D0%A0%D0%A1%D0%A4%D0%A1%D0%A0" TargetMode="External"/><Relationship Id="rId34" Type="http://schemas.openxmlformats.org/officeDocument/2006/relationships/image" Target="media/image10.png"/><Relationship Id="rId42" Type="http://schemas.openxmlformats.org/officeDocument/2006/relationships/hyperlink" Target="https://geo.komisc.ru/museum/exhibitions/exhib-chernov-2016" TargetMode="External"/><Relationship Id="rId47" Type="http://schemas.openxmlformats.org/officeDocument/2006/relationships/image" Target="media/image15.jpeg"/><Relationship Id="rId50" Type="http://schemas.openxmlformats.org/officeDocument/2006/relationships/image" Target="media/image18.jpeg"/><Relationship Id="rId55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ru.wikipedia.org/wiki/%D0%9C%D0%B5%D0%B4%D0%B0%D0%BB%D1%8C_%C2%AB%D0%97%D0%B0_%D1%82%D1%80%D1%83%D0%B4%D0%BE%D0%B2%D1%83%D1%8E_%D0%B4%D0%BE%D0%B1%D0%BB%D0%B5%D1%81%D1%82%D1%8C%C2%BB" TargetMode="External"/><Relationship Id="rId25" Type="http://schemas.openxmlformats.org/officeDocument/2006/relationships/hyperlink" Target="https://ru.wikipedia.org/wiki/%D0%A3%D1%81%D0%B8%D0%BD%D1%81%D0%BA" TargetMode="External"/><Relationship Id="rId33" Type="http://schemas.openxmlformats.org/officeDocument/2006/relationships/image" Target="media/image9.png"/><Relationship Id="rId38" Type="http://schemas.openxmlformats.org/officeDocument/2006/relationships/hyperlink" Target="https://search.rsl.ru/ru/record/01007070017" TargetMode="External"/><Relationship Id="rId46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E%D1%80%D0%B4%D0%B5%D0%BD_%D0%A2%D1%80%D1%83%D0%B4%D0%BE%D0%B2%D0%BE%D0%B3%D0%BE_%D0%9A%D1%80%D0%B0%D1%81%D0%BD%D0%BE%D0%B3%D0%BE_%D0%97%D0%BD%D0%B0%D0%BC%D0%B5%D0%BD%D0%B8" TargetMode="External"/><Relationship Id="rId20" Type="http://schemas.openxmlformats.org/officeDocument/2006/relationships/hyperlink" Target="https://ru.wikipedia.org/wiki/%D0%A3%D1%81%D0%B8%D0%BD%D1%81%D0%BA%D0%BE%D0%B5_%D0%BD%D0%B5%D1%84%D1%82%D1%8F%D0%BD%D0%BE%D0%B5_%D0%BC%D0%B5%D1%81%D1%82%D0%BE%D1%80%D0%BE%D0%B6%D0%B4%D0%B5%D0%BD%D0%B8%D0%B5" TargetMode="External"/><Relationship Id="rId29" Type="http://schemas.openxmlformats.org/officeDocument/2006/relationships/image" Target="media/image7.jpeg"/><Relationship Id="rId41" Type="http://schemas.openxmlformats.org/officeDocument/2006/relationships/hyperlink" Target="https://geo.komisc.ru/museum/exhibitions/exhib-chernov-2016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ru.wikipedia.org/wiki/%D0%92%D0%BE%D1%80%D0%BA%D1%83%D1%82%D0%B0" TargetMode="External"/><Relationship Id="rId32" Type="http://schemas.microsoft.com/office/2007/relationships/hdphoto" Target="media/hdphoto4.wdp"/><Relationship Id="rId37" Type="http://schemas.openxmlformats.org/officeDocument/2006/relationships/hyperlink" Target="https://ru.wikipedia.org/wiki/%D0%91%D0%B8%D0%B1%D0%BB%D0%B8%D0%BE%D1%82%D0%B5%D1%87%D0%BA%D0%B0_%D1%82%D1%83%D1%80%D0%B8%D1%81%D1%82%D0%B0-%D0%B2%D0%BE%D0%B4%D0%BD%D0%B8%D0%BA%D0%B0" TargetMode="External"/><Relationship Id="rId40" Type="http://schemas.openxmlformats.org/officeDocument/2006/relationships/hyperlink" Target="https://geo.komisc.ru/museum/exhibitions/exhib-chernov-2016" TargetMode="External"/><Relationship Id="rId45" Type="http://schemas.openxmlformats.org/officeDocument/2006/relationships/image" Target="media/image13.pn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C%D0%B5%D0%B4%D0%B0%D0%BB%D1%8C_%C2%AB%D0%97%D0%B0_%D0%B4%D0%BE%D0%B1%D0%BB%D0%B5%D1%81%D1%82%D0%BD%D1%8B%D0%B9_%D1%82%D1%80%D1%83%D0%B4_%D0%B2_%D0%92%D0%B5%D0%BB%D0%B8%D0%BA%D0%BE%D0%B9_%D0%9E%D1%82%D0%B5%D1%87%D0%B5%D1%81%D1%82%D0%B2%D0%B5%D0%BD%D0%BD%D0%BE%D0%B9_%D0%B2%D0%BE%D0%B9%D0%BD%D0%B5_1941%E2%80%941945_%D0%B3%D0%B3.%C2%BB" TargetMode="External"/><Relationship Id="rId23" Type="http://schemas.openxmlformats.org/officeDocument/2006/relationships/hyperlink" Target="https://ru.wikipedia.org/wiki/%D0%A7%D0%B5%D1%80%D0%BD%D0%BE%D0%B2,_%D0%93%D0%B5%D0%BE%D1%80%D0%B3%D0%B8%D0%B9_%D0%90%D0%BB%D0%B5%D0%BA%D1%81%D0%B0%D0%BD%D0%B4%D1%80%D0%BE%D0%B2%D0%B8%D1%87" TargetMode="External"/><Relationship Id="rId28" Type="http://schemas.openxmlformats.org/officeDocument/2006/relationships/image" Target="media/image6.png"/><Relationship Id="rId36" Type="http://schemas.openxmlformats.org/officeDocument/2006/relationships/hyperlink" Target="https://ru.wikipedia.org/wiki/%D0%A4%D0%B8%D0%B7%D0%BA%D1%83%D0%BB%D1%8C%D1%82%D1%83%D1%80%D0%B0_%D0%B8_%D1%81%D0%BF%D0%BE%D1%80%D1%82_(%D0%B8%D0%B7%D0%B4%D0%B0%D1%82%D0%B5%D0%BB%D1%8C%D1%81%D1%82%D0%B2%D0%BE)" TargetMode="External"/><Relationship Id="rId49" Type="http://schemas.openxmlformats.org/officeDocument/2006/relationships/image" Target="media/image17.jpeg"/><Relationship Id="rId10" Type="http://schemas.microsoft.com/office/2007/relationships/hdphoto" Target="media/hdphoto1.wdp"/><Relationship Id="rId19" Type="http://schemas.openxmlformats.org/officeDocument/2006/relationships/hyperlink" Target="https://ru.wikipedia.org/wiki/%D0%9F%D0%B5%D1%87%D0%BE%D1%80%D1%81%D0%BA%D0%B8%D0%B9_%D1%83%D0%B3%D0%BE%D0%BB%D1%8C%D0%BD%D1%8B%D0%B9_%D0%B1%D0%B0%D1%81%D1%81%D0%B5%D0%B9%D0%BD" TargetMode="External"/><Relationship Id="rId31" Type="http://schemas.openxmlformats.org/officeDocument/2006/relationships/image" Target="media/image8.png"/><Relationship Id="rId44" Type="http://schemas.openxmlformats.org/officeDocument/2006/relationships/image" Target="media/image12.png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2.wdp"/><Relationship Id="rId22" Type="http://schemas.openxmlformats.org/officeDocument/2006/relationships/hyperlink" Target="https://ru.wikipedia.org/wiki/%D0%9E%D1%80%D0%B4%D0%B5%D0%BD_%C2%AB%D0%97%D0%B0_%D0%B7%D0%B0%D1%81%D0%BB%D1%83%D0%B3%D0%B8_%D0%BF%D0%B5%D1%80%D0%B5%D0%B4_%D0%9E%D1%82%D0%B5%D1%87%D0%B5%D1%81%D1%82%D0%B2%D0%BE%D0%BC%C2%BB" TargetMode="External"/><Relationship Id="rId27" Type="http://schemas.openxmlformats.org/officeDocument/2006/relationships/hyperlink" Target="https://ru.wikipedia.org/wiki/%D0%9D%D0%B0%D1%80%D1%8C%D1%8F%D0%BD-%D0%9C%D0%B0%D1%80" TargetMode="External"/><Relationship Id="rId30" Type="http://schemas.microsoft.com/office/2007/relationships/hdphoto" Target="media/hdphoto3.wdp"/><Relationship Id="rId35" Type="http://schemas.openxmlformats.org/officeDocument/2006/relationships/image" Target="media/image11.png"/><Relationship Id="rId43" Type="http://schemas.openxmlformats.org/officeDocument/2006/relationships/hyperlink" Target="https://ourreg.ru/2024/09/04/kamen-pretknovenija/" TargetMode="External"/><Relationship Id="rId48" Type="http://schemas.openxmlformats.org/officeDocument/2006/relationships/image" Target="media/image16.jpe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19.jpeg"/><Relationship Id="rId3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45766B67EAA4EE8A3384E06A1C0512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D542E16-B016-4102-812C-AC8491965583}"/>
      </w:docPartPr>
      <w:docPartBody>
        <w:p w:rsidR="0026285D" w:rsidRDefault="004F0A63" w:rsidP="004F0A63">
          <w:pPr>
            <w:pStyle w:val="245766B67EAA4EE8A3384E06A1C0512B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A63"/>
    <w:rsid w:val="0026285D"/>
    <w:rsid w:val="003170DB"/>
    <w:rsid w:val="004F0A63"/>
    <w:rsid w:val="00725E0D"/>
    <w:rsid w:val="00977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5766B67EAA4EE8A3384E06A1C0512B">
    <w:name w:val="245766B67EAA4EE8A3384E06A1C0512B"/>
    <w:rsid w:val="004F0A6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AC6240-8CB0-4093-93AF-54B0836E3E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485</TotalTime>
  <Pages>15</Pages>
  <Words>2275</Words>
  <Characters>12968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«Коми-земля героев»</vt:lpstr>
    </vt:vector>
  </TitlesOfParts>
  <Company>SPecialiST RePack</Company>
  <LinksUpToDate>false</LinksUpToDate>
  <CharactersWithSpaces>15213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«Коми-земля героев»</dc:title>
  <dc:subject/>
  <dc:creator>Vitaliy</dc:creator>
  <cp:keywords/>
  <dc:description/>
  <cp:lastModifiedBy>Vitaliy</cp:lastModifiedBy>
  <cp:revision>28</cp:revision>
  <dcterms:created xsi:type="dcterms:W3CDTF">2025-03-19T15:20:00Z</dcterms:created>
  <dcterms:modified xsi:type="dcterms:W3CDTF">2025-04-19T11:35:00Z</dcterms:modified>
</cp:coreProperties>
</file>